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49E8B" w14:textId="77777777" w:rsidR="00983212" w:rsidRDefault="00983212" w:rsidP="00983212">
      <w:pPr>
        <w:jc w:val="center"/>
        <w:rPr>
          <w:b/>
        </w:rPr>
      </w:pPr>
      <w:r>
        <w:rPr>
          <w:b/>
        </w:rPr>
        <w:t>PAST PAPER PRACTICE QUESTIONS  - SOLUTIONS</w:t>
      </w:r>
    </w:p>
    <w:p w14:paraId="40B2FEFB" w14:textId="77777777" w:rsidR="00983212" w:rsidRDefault="00983212" w:rsidP="00983212">
      <w:pPr>
        <w:jc w:val="center"/>
        <w:rPr>
          <w:b/>
        </w:rPr>
      </w:pPr>
      <w:r>
        <w:rPr>
          <w:b/>
        </w:rPr>
        <w:t>PART ONE</w:t>
      </w:r>
    </w:p>
    <w:p w14:paraId="2DECBDC6" w14:textId="77777777" w:rsidR="00983212" w:rsidRDefault="00983212" w:rsidP="00983212">
      <w:pPr>
        <w:jc w:val="center"/>
        <w:rPr>
          <w:b/>
        </w:rPr>
      </w:pPr>
      <w:r>
        <w:rPr>
          <w:b/>
        </w:rPr>
        <w:t>CELLS, ENZYMES AND DIGESTION</w:t>
      </w:r>
    </w:p>
    <w:p w14:paraId="6E391F8E" w14:textId="77777777" w:rsidR="00983212" w:rsidRPr="00983212" w:rsidRDefault="00983212" w:rsidP="00983212">
      <w:pPr>
        <w:jc w:val="center"/>
        <w:rPr>
          <w:b/>
        </w:rPr>
      </w:pPr>
    </w:p>
    <w:p w14:paraId="207C877E" w14:textId="77777777" w:rsidR="00983212" w:rsidRDefault="00983212" w:rsidP="00983212">
      <w:pPr>
        <w:rPr>
          <w:b/>
        </w:rPr>
      </w:pPr>
      <w:r w:rsidRPr="00983212">
        <w:rPr>
          <w:b/>
        </w:rPr>
        <w:t>INSIGHT 2011</w:t>
      </w:r>
    </w:p>
    <w:p w14:paraId="6466BED1" w14:textId="77777777" w:rsidR="00983212" w:rsidRPr="00983212" w:rsidRDefault="00983212" w:rsidP="00983212">
      <w:pPr>
        <w:rPr>
          <w:b/>
        </w:rPr>
      </w:pPr>
    </w:p>
    <w:p w14:paraId="54B35428" w14:textId="77777777" w:rsidR="00983212" w:rsidRDefault="00983212" w:rsidP="00983212">
      <w:r>
        <w:t>SECTION A – Multiple-choice questions</w:t>
      </w:r>
    </w:p>
    <w:p w14:paraId="7EB06283" w14:textId="77777777" w:rsidR="00983212" w:rsidRDefault="00983212" w:rsidP="00983212">
      <w:r>
        <w:t>Question 1</w:t>
      </w:r>
    </w:p>
    <w:p w14:paraId="4FC02F94" w14:textId="77777777" w:rsidR="00983212" w:rsidRDefault="00983212" w:rsidP="00983212">
      <w:r>
        <w:t>A feature NOT found on a compound light microscope is</w:t>
      </w:r>
    </w:p>
    <w:p w14:paraId="1AEE2180" w14:textId="77777777" w:rsidR="00983212" w:rsidRDefault="00983212" w:rsidP="00983212">
      <w:r>
        <w:t xml:space="preserve">A. </w:t>
      </w:r>
      <w:proofErr w:type="gramStart"/>
      <w:r>
        <w:t>a</w:t>
      </w:r>
      <w:proofErr w:type="gramEnd"/>
      <w:r>
        <w:t xml:space="preserve"> condenser.</w:t>
      </w:r>
    </w:p>
    <w:p w14:paraId="3C87F215" w14:textId="77777777" w:rsidR="00983212" w:rsidRDefault="00983212" w:rsidP="00983212">
      <w:r>
        <w:t xml:space="preserve">B. </w:t>
      </w:r>
      <w:proofErr w:type="gramStart"/>
      <w:r>
        <w:t>an</w:t>
      </w:r>
      <w:proofErr w:type="gramEnd"/>
      <w:r>
        <w:t xml:space="preserve"> eyepiece lens.</w:t>
      </w:r>
    </w:p>
    <w:p w14:paraId="465EED84" w14:textId="77777777" w:rsidR="00983212" w:rsidRDefault="00983212" w:rsidP="00983212">
      <w:r>
        <w:t xml:space="preserve">C. </w:t>
      </w:r>
      <w:proofErr w:type="gramStart"/>
      <w:r>
        <w:t>electromagnetic</w:t>
      </w:r>
      <w:proofErr w:type="gramEnd"/>
      <w:r>
        <w:t xml:space="preserve"> lenses.</w:t>
      </w:r>
    </w:p>
    <w:p w14:paraId="42CAAB48" w14:textId="77777777" w:rsidR="00983212" w:rsidRDefault="00983212" w:rsidP="00983212">
      <w:r>
        <w:t xml:space="preserve">D. </w:t>
      </w:r>
      <w:proofErr w:type="gramStart"/>
      <w:r>
        <w:t>a</w:t>
      </w:r>
      <w:proofErr w:type="gramEnd"/>
      <w:r>
        <w:t xml:space="preserve"> fine focus knob.</w:t>
      </w:r>
    </w:p>
    <w:p w14:paraId="7419CA2F" w14:textId="77777777" w:rsidR="00983212" w:rsidRDefault="00983212" w:rsidP="00983212">
      <w:r>
        <w:t>Answer is C</w:t>
      </w:r>
    </w:p>
    <w:p w14:paraId="1C6E75E5" w14:textId="77777777" w:rsidR="00983212" w:rsidRDefault="00983212" w:rsidP="00983212">
      <w:r>
        <w:t>Explanatory notes</w:t>
      </w:r>
    </w:p>
    <w:p w14:paraId="54AD9FBE" w14:textId="77777777" w:rsidR="00983212" w:rsidRDefault="00983212" w:rsidP="00983212">
      <w:r>
        <w:t>• A is incorrect – a condenser is found on a compound light microscope.</w:t>
      </w:r>
    </w:p>
    <w:p w14:paraId="23D615CA" w14:textId="77777777" w:rsidR="00983212" w:rsidRDefault="00983212" w:rsidP="00983212">
      <w:r>
        <w:t>• B is incorrect – an eyepiece lens is found on a compound light microscope.</w:t>
      </w:r>
    </w:p>
    <w:p w14:paraId="670EB116" w14:textId="77777777" w:rsidR="00983212" w:rsidRDefault="00983212" w:rsidP="00983212">
      <w:r>
        <w:t>• C is correct – electromagnetic lenses are associated with electron microscopes (transmission and scanning) NOT compound light microscopes (which have glass lenses).</w:t>
      </w:r>
    </w:p>
    <w:p w14:paraId="39AC7681" w14:textId="77777777" w:rsidR="00EF4B93" w:rsidRDefault="00983212" w:rsidP="00983212">
      <w:r>
        <w:t>• D is incorrect – a fine focus knob is found on a compound light microscope.</w:t>
      </w:r>
    </w:p>
    <w:p w14:paraId="284B00B7" w14:textId="77777777" w:rsidR="00983212" w:rsidRDefault="00983212" w:rsidP="00983212">
      <w:pPr>
        <w:rPr>
          <w:rFonts w:ascii="Times New Roman" w:hAnsi="Times New Roman" w:cs="Times New Roman"/>
          <w:b/>
          <w:bCs/>
          <w:color w:val="000000"/>
          <w:sz w:val="23"/>
          <w:szCs w:val="23"/>
        </w:rPr>
      </w:pPr>
    </w:p>
    <w:p w14:paraId="60673BC1" w14:textId="77777777" w:rsidR="00983212" w:rsidRDefault="00983212" w:rsidP="00983212">
      <w:r>
        <w:t>Question 2</w:t>
      </w:r>
    </w:p>
    <w:p w14:paraId="736C3BB1" w14:textId="77777777" w:rsidR="00983212" w:rsidRDefault="00983212" w:rsidP="00983212">
      <w:r>
        <w:t>Four structures were viewed under a microscope and measured. Which of the following series of measurements occurs in descending order?</w:t>
      </w:r>
    </w:p>
    <w:p w14:paraId="1A3AFAAD" w14:textId="77777777" w:rsidR="00983212" w:rsidRDefault="00983212" w:rsidP="00983212">
      <w:r>
        <w:t xml:space="preserve">A. 0.1 nm, 0.85 nm, 0.1 </w:t>
      </w:r>
      <w:proofErr w:type="spellStart"/>
      <w:r>
        <w:t>μm</w:t>
      </w:r>
      <w:proofErr w:type="spellEnd"/>
      <w:r>
        <w:t xml:space="preserve">, 0.85 </w:t>
      </w:r>
      <w:proofErr w:type="spellStart"/>
      <w:r>
        <w:t>μm</w:t>
      </w:r>
      <w:proofErr w:type="spellEnd"/>
    </w:p>
    <w:p w14:paraId="63AF7E9C" w14:textId="77777777" w:rsidR="00983212" w:rsidRDefault="00983212" w:rsidP="00983212">
      <w:r>
        <w:t xml:space="preserve">B. 0.1 </w:t>
      </w:r>
      <w:proofErr w:type="spellStart"/>
      <w:r>
        <w:t>μm</w:t>
      </w:r>
      <w:proofErr w:type="spellEnd"/>
      <w:r>
        <w:t xml:space="preserve">, 0.85 </w:t>
      </w:r>
      <w:proofErr w:type="spellStart"/>
      <w:r>
        <w:t>μm</w:t>
      </w:r>
      <w:proofErr w:type="spellEnd"/>
      <w:r>
        <w:t>, 0.1nm, 0.85 nm</w:t>
      </w:r>
    </w:p>
    <w:p w14:paraId="5E99169D" w14:textId="77777777" w:rsidR="00983212" w:rsidRDefault="00983212" w:rsidP="00983212">
      <w:r>
        <w:t xml:space="preserve">C. 0.85 nm, 0.1 nm, 0.85 </w:t>
      </w:r>
      <w:proofErr w:type="spellStart"/>
      <w:r>
        <w:t>μm</w:t>
      </w:r>
      <w:proofErr w:type="spellEnd"/>
      <w:r>
        <w:t xml:space="preserve">, 0.1 </w:t>
      </w:r>
      <w:proofErr w:type="spellStart"/>
      <w:r>
        <w:t>μm</w:t>
      </w:r>
      <w:proofErr w:type="spellEnd"/>
    </w:p>
    <w:p w14:paraId="32056D1D" w14:textId="77777777" w:rsidR="00983212" w:rsidRDefault="00983212" w:rsidP="00983212">
      <w:r>
        <w:t xml:space="preserve">D. 0.85 </w:t>
      </w:r>
      <w:proofErr w:type="spellStart"/>
      <w:r>
        <w:t>μm</w:t>
      </w:r>
      <w:proofErr w:type="spellEnd"/>
      <w:r>
        <w:t xml:space="preserve">, 0.1 </w:t>
      </w:r>
      <w:proofErr w:type="spellStart"/>
      <w:r>
        <w:t>μm</w:t>
      </w:r>
      <w:proofErr w:type="spellEnd"/>
      <w:r>
        <w:t>, 0.85 nm, 0.1 nm</w:t>
      </w:r>
    </w:p>
    <w:p w14:paraId="1537B07A" w14:textId="77777777" w:rsidR="00983212" w:rsidRDefault="00983212" w:rsidP="00983212">
      <w:r>
        <w:t>Answer is D</w:t>
      </w:r>
    </w:p>
    <w:p w14:paraId="147A01FA" w14:textId="77777777" w:rsidR="00983212" w:rsidRDefault="00983212" w:rsidP="00983212">
      <w:r>
        <w:t>Explanatory notes</w:t>
      </w:r>
    </w:p>
    <w:p w14:paraId="27AA9C81" w14:textId="77777777" w:rsidR="00983212" w:rsidRDefault="00983212" w:rsidP="00983212">
      <w:r>
        <w:t xml:space="preserve">1 </w:t>
      </w:r>
      <w:proofErr w:type="spellStart"/>
      <w:r>
        <w:t>micrometre</w:t>
      </w:r>
      <w:proofErr w:type="spellEnd"/>
      <w:r>
        <w:t xml:space="preserve"> (</w:t>
      </w:r>
      <w:proofErr w:type="spellStart"/>
      <w:r>
        <w:t>μm</w:t>
      </w:r>
      <w:proofErr w:type="spellEnd"/>
      <w:r>
        <w:t xml:space="preserve">) = 1000 </w:t>
      </w:r>
      <w:proofErr w:type="spellStart"/>
      <w:r>
        <w:t>nanometres</w:t>
      </w:r>
      <w:proofErr w:type="spellEnd"/>
      <w:r>
        <w:t xml:space="preserve"> (nm)</w:t>
      </w:r>
    </w:p>
    <w:p w14:paraId="5742BBAE" w14:textId="77777777" w:rsidR="00983212" w:rsidRDefault="00983212" w:rsidP="00983212">
      <w:r>
        <w:t>• A is incorrect – this series of measurements appears in ascending order.</w:t>
      </w:r>
    </w:p>
    <w:p w14:paraId="3626F29B" w14:textId="77777777" w:rsidR="00983212" w:rsidRDefault="00983212" w:rsidP="00983212">
      <w:r>
        <w:t xml:space="preserve">• B is incorrect – this series of measurements moves from </w:t>
      </w:r>
      <w:proofErr w:type="spellStart"/>
      <w:r>
        <w:t>micrometres</w:t>
      </w:r>
      <w:proofErr w:type="spellEnd"/>
      <w:r>
        <w:t xml:space="preserve"> to </w:t>
      </w:r>
      <w:proofErr w:type="spellStart"/>
      <w:r>
        <w:t>nanometres</w:t>
      </w:r>
      <w:proofErr w:type="spellEnd"/>
      <w:r>
        <w:t xml:space="preserve">, however, 0.1 </w:t>
      </w:r>
      <w:proofErr w:type="spellStart"/>
      <w:r>
        <w:t>μm</w:t>
      </w:r>
      <w:proofErr w:type="spellEnd"/>
      <w:r>
        <w:t xml:space="preserve"> is smaller than 0.85 </w:t>
      </w:r>
      <w:proofErr w:type="spellStart"/>
      <w:r>
        <w:t>μm</w:t>
      </w:r>
      <w:proofErr w:type="spellEnd"/>
      <w:r>
        <w:t>.</w:t>
      </w:r>
    </w:p>
    <w:p w14:paraId="0F35E979" w14:textId="77777777" w:rsidR="00983212" w:rsidRDefault="00983212" w:rsidP="00983212">
      <w:r>
        <w:t xml:space="preserve">• C is incorrect – even though 0.85 nm is greater than 0.1 nm, this series of measurements moves from </w:t>
      </w:r>
      <w:proofErr w:type="spellStart"/>
      <w:r>
        <w:t>nanometres</w:t>
      </w:r>
      <w:proofErr w:type="spellEnd"/>
      <w:r>
        <w:t xml:space="preserve"> to </w:t>
      </w:r>
      <w:proofErr w:type="spellStart"/>
      <w:r>
        <w:t>micrometres</w:t>
      </w:r>
      <w:proofErr w:type="spellEnd"/>
      <w:r>
        <w:t>.</w:t>
      </w:r>
    </w:p>
    <w:p w14:paraId="224A6D2C" w14:textId="77777777" w:rsidR="00983212" w:rsidRDefault="00983212" w:rsidP="00983212">
      <w:r>
        <w:t>• D is correct – this series appears in descending order.</w:t>
      </w:r>
    </w:p>
    <w:p w14:paraId="1C4AFCE4" w14:textId="77777777" w:rsidR="00983212" w:rsidRDefault="00983212" w:rsidP="00983212"/>
    <w:p w14:paraId="03D46A62" w14:textId="77777777" w:rsidR="00983212" w:rsidRDefault="00983212" w:rsidP="00983212">
      <w:r>
        <w:t>Question 3</w:t>
      </w:r>
    </w:p>
    <w:p w14:paraId="0701E3E2" w14:textId="77777777" w:rsidR="00983212" w:rsidRDefault="00983212" w:rsidP="00983212">
      <w:r>
        <w:t>Cells vary widely in terms of their size and function. Three features they share in common are</w:t>
      </w:r>
    </w:p>
    <w:p w14:paraId="6E900401" w14:textId="77777777" w:rsidR="00983212" w:rsidRDefault="00983212" w:rsidP="00983212">
      <w:r>
        <w:t xml:space="preserve">A. </w:t>
      </w:r>
      <w:proofErr w:type="gramStart"/>
      <w:r>
        <w:t>metabolism</w:t>
      </w:r>
      <w:proofErr w:type="gramEnd"/>
      <w:r>
        <w:t>, chloroplasts and a plasma membrane.</w:t>
      </w:r>
    </w:p>
    <w:p w14:paraId="25F68F54" w14:textId="77777777" w:rsidR="00983212" w:rsidRDefault="00983212" w:rsidP="00983212">
      <w:r>
        <w:t xml:space="preserve">B. </w:t>
      </w:r>
      <w:proofErr w:type="gramStart"/>
      <w:r>
        <w:t>flagella</w:t>
      </w:r>
      <w:proofErr w:type="gramEnd"/>
      <w:r>
        <w:t>, a plasma membrane and mitochondria.</w:t>
      </w:r>
    </w:p>
    <w:p w14:paraId="7EE551D1" w14:textId="77777777" w:rsidR="00983212" w:rsidRDefault="00983212" w:rsidP="00983212">
      <w:r>
        <w:t xml:space="preserve">C. </w:t>
      </w:r>
      <w:proofErr w:type="gramStart"/>
      <w:r>
        <w:t>chloroplasts</w:t>
      </w:r>
      <w:proofErr w:type="gramEnd"/>
      <w:r>
        <w:t>, ribosomes and a nucleus.</w:t>
      </w:r>
    </w:p>
    <w:p w14:paraId="3E80C9FE" w14:textId="77777777" w:rsidR="00983212" w:rsidRDefault="00983212" w:rsidP="00983212">
      <w:r>
        <w:t xml:space="preserve">D. </w:t>
      </w:r>
      <w:proofErr w:type="gramStart"/>
      <w:r>
        <w:t>a</w:t>
      </w:r>
      <w:proofErr w:type="gramEnd"/>
      <w:r>
        <w:t xml:space="preserve"> plasma membrane, cytoplasm and metabolism.</w:t>
      </w:r>
    </w:p>
    <w:p w14:paraId="6DD1F3E8" w14:textId="77777777" w:rsidR="00983212" w:rsidRDefault="00983212" w:rsidP="00983212">
      <w:r>
        <w:t>Answer is D</w:t>
      </w:r>
    </w:p>
    <w:p w14:paraId="2A86F4EF" w14:textId="77777777" w:rsidR="00983212" w:rsidRDefault="00983212" w:rsidP="00983212">
      <w:r>
        <w:t>Explanatory notes</w:t>
      </w:r>
    </w:p>
    <w:p w14:paraId="166F2CCC" w14:textId="77777777" w:rsidR="00983212" w:rsidRDefault="00983212" w:rsidP="00983212">
      <w:r>
        <w:t>• A is incorrect – not all cells have chloroplasts.</w:t>
      </w:r>
    </w:p>
    <w:p w14:paraId="42165BE3" w14:textId="77777777" w:rsidR="00983212" w:rsidRDefault="00983212" w:rsidP="00983212">
      <w:r>
        <w:t>• B is incorrect – not all cells have flagella.</w:t>
      </w:r>
    </w:p>
    <w:p w14:paraId="6ECFDBC5" w14:textId="77777777" w:rsidR="00983212" w:rsidRDefault="00983212" w:rsidP="00983212">
      <w:r>
        <w:t>• C is incorrect – not all cells have chloroplasts or ribosomes.</w:t>
      </w:r>
    </w:p>
    <w:p w14:paraId="372EF945" w14:textId="77777777" w:rsidR="00983212" w:rsidRDefault="00983212" w:rsidP="00983212">
      <w:r>
        <w:t>• D is correct – all cells share these features in common.</w:t>
      </w:r>
    </w:p>
    <w:p w14:paraId="201DAAB4" w14:textId="77777777" w:rsidR="00983212" w:rsidRDefault="00983212" w:rsidP="00983212"/>
    <w:p w14:paraId="2D2A7EAD" w14:textId="77777777" w:rsidR="00983212" w:rsidRDefault="00983212" w:rsidP="00983212">
      <w:r>
        <w:t>Question 9</w:t>
      </w:r>
    </w:p>
    <w:p w14:paraId="524A9108" w14:textId="77777777" w:rsidR="00983212" w:rsidRDefault="00983212" w:rsidP="00983212">
      <w:r>
        <w:t xml:space="preserve">These structures are the site of an energy transformation process essential to living organisms. The </w:t>
      </w:r>
      <w:proofErr w:type="gramStart"/>
      <w:r>
        <w:t>process which occurs</w:t>
      </w:r>
      <w:proofErr w:type="gramEnd"/>
      <w:r>
        <w:t xml:space="preserve"> can be </w:t>
      </w:r>
      <w:proofErr w:type="spellStart"/>
      <w:r>
        <w:t>summarised</w:t>
      </w:r>
      <w:proofErr w:type="spellEnd"/>
      <w:r>
        <w:t xml:space="preserve"> as</w:t>
      </w:r>
    </w:p>
    <w:p w14:paraId="11AAC61D" w14:textId="77777777" w:rsidR="00983212" w:rsidRDefault="00983212" w:rsidP="00983212">
      <w:pPr>
        <w:rPr>
          <w:rFonts w:hint="eastAsia"/>
        </w:rPr>
      </w:pPr>
      <w:r>
        <w:rPr>
          <w:rFonts w:hint="eastAsia"/>
        </w:rPr>
        <w:t xml:space="preserve">A. C6H12O6 + 6O2 </w:t>
      </w:r>
      <w:r>
        <w:rPr>
          <w:rFonts w:hint="eastAsia"/>
        </w:rPr>
        <w:t>→</w:t>
      </w:r>
      <w:r>
        <w:rPr>
          <w:rFonts w:hint="eastAsia"/>
        </w:rPr>
        <w:t xml:space="preserve"> 6CO2 + 6H2O</w:t>
      </w:r>
    </w:p>
    <w:p w14:paraId="5F7EF0B8" w14:textId="77777777" w:rsidR="00983212" w:rsidRDefault="00983212" w:rsidP="00983212">
      <w:pPr>
        <w:rPr>
          <w:rFonts w:hint="eastAsia"/>
        </w:rPr>
      </w:pPr>
      <w:r>
        <w:rPr>
          <w:rFonts w:hint="eastAsia"/>
        </w:rPr>
        <w:t xml:space="preserve">B. C6H12O6 + 6CO2 </w:t>
      </w:r>
      <w:r>
        <w:rPr>
          <w:rFonts w:hint="eastAsia"/>
        </w:rPr>
        <w:t>→</w:t>
      </w:r>
      <w:r>
        <w:rPr>
          <w:rFonts w:hint="eastAsia"/>
        </w:rPr>
        <w:t xml:space="preserve"> 6O2 + 6H2O</w:t>
      </w:r>
    </w:p>
    <w:p w14:paraId="23E5A6CD" w14:textId="77777777" w:rsidR="00983212" w:rsidRDefault="00983212" w:rsidP="00983212">
      <w:pPr>
        <w:rPr>
          <w:rFonts w:hint="eastAsia"/>
        </w:rPr>
      </w:pPr>
      <w:r>
        <w:rPr>
          <w:rFonts w:hint="eastAsia"/>
        </w:rPr>
        <w:lastRenderedPageBreak/>
        <w:t xml:space="preserve">C. 6CO2 + 6H2O </w:t>
      </w:r>
      <w:r>
        <w:rPr>
          <w:rFonts w:hint="eastAsia"/>
        </w:rPr>
        <w:t>→</w:t>
      </w:r>
      <w:r>
        <w:rPr>
          <w:rFonts w:hint="eastAsia"/>
        </w:rPr>
        <w:t xml:space="preserve"> C6H12O6 + 6O2</w:t>
      </w:r>
    </w:p>
    <w:p w14:paraId="3C3CC5CA" w14:textId="77777777" w:rsidR="00983212" w:rsidRDefault="00983212" w:rsidP="00983212">
      <w:pPr>
        <w:rPr>
          <w:rFonts w:hint="eastAsia"/>
        </w:rPr>
      </w:pPr>
      <w:r>
        <w:rPr>
          <w:rFonts w:hint="eastAsia"/>
        </w:rPr>
        <w:t xml:space="preserve">D. 6CO2 + 6O2 </w:t>
      </w:r>
      <w:r>
        <w:rPr>
          <w:rFonts w:hint="eastAsia"/>
        </w:rPr>
        <w:t>→</w:t>
      </w:r>
      <w:r>
        <w:rPr>
          <w:rFonts w:hint="eastAsia"/>
        </w:rPr>
        <w:t xml:space="preserve"> C6H12O6 + 6 H2O</w:t>
      </w:r>
    </w:p>
    <w:p w14:paraId="027C9C85" w14:textId="77777777" w:rsidR="00983212" w:rsidRDefault="00983212" w:rsidP="00983212">
      <w:r>
        <w:t>Answer is C</w:t>
      </w:r>
    </w:p>
    <w:p w14:paraId="018D4E65" w14:textId="77777777" w:rsidR="00983212" w:rsidRDefault="00983212" w:rsidP="00983212">
      <w:r>
        <w:t>Explanatory notes</w:t>
      </w:r>
    </w:p>
    <w:p w14:paraId="25053563" w14:textId="77777777" w:rsidR="00983212" w:rsidRDefault="00983212" w:rsidP="00983212">
      <w:r>
        <w:t>• A is incorrect – this is the chemical equation for the process of cellular respiration.</w:t>
      </w:r>
    </w:p>
    <w:p w14:paraId="53DDE662" w14:textId="77777777" w:rsidR="00983212" w:rsidRDefault="00983212" w:rsidP="00983212">
      <w:r>
        <w:t>• B is incorrect – this is the chemical equation for the process of cellular respiration with jumbled reactants and products.</w:t>
      </w:r>
    </w:p>
    <w:p w14:paraId="02DC18FB" w14:textId="77777777" w:rsidR="00983212" w:rsidRDefault="00983212" w:rsidP="00983212">
      <w:r>
        <w:t xml:space="preserve">• C is correct – this is the chemical equation for the process of </w:t>
      </w:r>
      <w:proofErr w:type="gramStart"/>
      <w:r>
        <w:t>photosynthesis which</w:t>
      </w:r>
      <w:proofErr w:type="gramEnd"/>
      <w:r>
        <w:t xml:space="preserve"> occurs in the chloroplasts.</w:t>
      </w:r>
    </w:p>
    <w:p w14:paraId="50B70909" w14:textId="77777777" w:rsidR="00983212" w:rsidRDefault="00983212" w:rsidP="00983212">
      <w:r>
        <w:t>• D is incorrect – this is the chemical equation for the process of photosynthesis with jumbled reactants and products.</w:t>
      </w:r>
    </w:p>
    <w:p w14:paraId="18E26C6D" w14:textId="77777777" w:rsidR="00983212" w:rsidRDefault="00983212" w:rsidP="00983212"/>
    <w:p w14:paraId="41664706" w14:textId="77777777" w:rsidR="00983212" w:rsidRDefault="00983212" w:rsidP="00983212">
      <w:r>
        <w:t>Question 10</w:t>
      </w:r>
    </w:p>
    <w:p w14:paraId="0BBF7837" w14:textId="77777777" w:rsidR="00983212" w:rsidRDefault="00983212" w:rsidP="00983212">
      <w:r>
        <w:t xml:space="preserve">Fresh produce, which includes fruits and vegetables, are often cooled and then transported in refrigerated vehicles from growers to consumers. Some produce is kept in a confined space with controlled oxygen and carbon dioxide levels and in some instances, to lengthen shelf </w:t>
      </w:r>
      <w:proofErr w:type="gramStart"/>
      <w:r>
        <w:t>life,</w:t>
      </w:r>
      <w:proofErr w:type="gramEnd"/>
      <w:r>
        <w:t xml:space="preserve"> the surface of produce is coated with wax. These three strategies are designed to prevent deterioration of </w:t>
      </w:r>
      <w:proofErr w:type="gramStart"/>
      <w:r>
        <w:t>produce which</w:t>
      </w:r>
      <w:proofErr w:type="gramEnd"/>
      <w:r>
        <w:t xml:space="preserve"> will occur due to continued</w:t>
      </w:r>
    </w:p>
    <w:p w14:paraId="4B7390F3" w14:textId="77777777" w:rsidR="00983212" w:rsidRDefault="00983212" w:rsidP="00983212">
      <w:r>
        <w:t xml:space="preserve">A. </w:t>
      </w:r>
      <w:proofErr w:type="gramStart"/>
      <w:r>
        <w:t>photosynthesis</w:t>
      </w:r>
      <w:proofErr w:type="gramEnd"/>
      <w:r>
        <w:t>.</w:t>
      </w:r>
    </w:p>
    <w:p w14:paraId="2B8C923F" w14:textId="77777777" w:rsidR="00983212" w:rsidRDefault="00983212" w:rsidP="00983212">
      <w:r>
        <w:t xml:space="preserve">B. </w:t>
      </w:r>
      <w:proofErr w:type="gramStart"/>
      <w:r>
        <w:t>metabolism</w:t>
      </w:r>
      <w:proofErr w:type="gramEnd"/>
      <w:r>
        <w:t>.</w:t>
      </w:r>
    </w:p>
    <w:p w14:paraId="4AD337CE" w14:textId="77777777" w:rsidR="00983212" w:rsidRDefault="00983212" w:rsidP="00983212">
      <w:r>
        <w:t xml:space="preserve">C. </w:t>
      </w:r>
      <w:proofErr w:type="gramStart"/>
      <w:r>
        <w:t>respiration</w:t>
      </w:r>
      <w:proofErr w:type="gramEnd"/>
      <w:r>
        <w:t>.</w:t>
      </w:r>
    </w:p>
    <w:p w14:paraId="2410A72A" w14:textId="77777777" w:rsidR="00983212" w:rsidRDefault="00983212" w:rsidP="00983212">
      <w:r>
        <w:t xml:space="preserve">D. </w:t>
      </w:r>
      <w:proofErr w:type="gramStart"/>
      <w:r>
        <w:t>cellular</w:t>
      </w:r>
      <w:proofErr w:type="gramEnd"/>
      <w:r>
        <w:t xml:space="preserve"> respiration.</w:t>
      </w:r>
    </w:p>
    <w:p w14:paraId="2DE9BB1E" w14:textId="77777777" w:rsidR="00983212" w:rsidRDefault="00983212" w:rsidP="00983212">
      <w:r>
        <w:t>Answer is D</w:t>
      </w:r>
    </w:p>
    <w:p w14:paraId="7ABC44F6" w14:textId="77777777" w:rsidR="00983212" w:rsidRDefault="00983212" w:rsidP="00983212">
      <w:r>
        <w:t>Explanatory notes</w:t>
      </w:r>
    </w:p>
    <w:p w14:paraId="23AE941E" w14:textId="77777777" w:rsidR="00983212" w:rsidRDefault="00983212" w:rsidP="00983212">
      <w:r>
        <w:t xml:space="preserve">The process of cellular respiration produces heat. The increase in heat around the produce increases the rate of cellular respiration, producing even more </w:t>
      </w:r>
      <w:proofErr w:type="gramStart"/>
      <w:r>
        <w:t>heat which</w:t>
      </w:r>
      <w:proofErr w:type="gramEnd"/>
      <w:r>
        <w:t xml:space="preserve"> leads to deterioration of the produce.</w:t>
      </w:r>
    </w:p>
    <w:p w14:paraId="7B751B63" w14:textId="77777777" w:rsidR="00983212" w:rsidRDefault="00983212" w:rsidP="00983212">
      <w:pPr>
        <w:pStyle w:val="ListParagraph"/>
        <w:numPr>
          <w:ilvl w:val="0"/>
          <w:numId w:val="3"/>
        </w:numPr>
      </w:pPr>
      <w:r>
        <w:t>A is incorrect – photosynthesis does not contribute to the deterioration of produce.</w:t>
      </w:r>
    </w:p>
    <w:p w14:paraId="56A892A9" w14:textId="77777777" w:rsidR="00983212" w:rsidRDefault="00983212" w:rsidP="00983212">
      <w:r>
        <w:t>• B is incorrect – metabolism is the total of all the chemical reactions that occur within an organism; they do not all contribute to the deterioration of produce.</w:t>
      </w:r>
    </w:p>
    <w:p w14:paraId="1C0F343D" w14:textId="77777777" w:rsidR="00983212" w:rsidRDefault="00983212" w:rsidP="00983212">
      <w:r>
        <w:t>• C is incorrect – respiration is the term used to describe inhalation and exhalation of air, which doesn’t occur in produce.</w:t>
      </w:r>
    </w:p>
    <w:p w14:paraId="0E53CFA5" w14:textId="77777777" w:rsidR="00983212" w:rsidRDefault="00983212" w:rsidP="00983212">
      <w:r>
        <w:t>• D is correct – cellular respiration leads to deterioration of produce.</w:t>
      </w:r>
    </w:p>
    <w:p w14:paraId="4051AB5B" w14:textId="77777777" w:rsidR="00983212" w:rsidRDefault="00983212" w:rsidP="00983212"/>
    <w:p w14:paraId="1827A7AA" w14:textId="77777777" w:rsidR="00983212" w:rsidRDefault="00983212" w:rsidP="00983212"/>
    <w:p w14:paraId="4457E3EC" w14:textId="77777777" w:rsidR="00983212" w:rsidRDefault="00983212" w:rsidP="00983212"/>
    <w:p w14:paraId="7ACFB34A" w14:textId="77777777" w:rsidR="00983212" w:rsidRDefault="00983212" w:rsidP="00983212"/>
    <w:p w14:paraId="0D1E26EE" w14:textId="77777777" w:rsidR="00983212" w:rsidRDefault="00983212" w:rsidP="00983212">
      <w:pPr>
        <w:rPr>
          <w:b/>
        </w:rPr>
      </w:pPr>
      <w:r w:rsidRPr="00983212">
        <w:rPr>
          <w:b/>
        </w:rPr>
        <w:t>TSSM 2012</w:t>
      </w:r>
    </w:p>
    <w:p w14:paraId="58C8347A" w14:textId="77777777" w:rsidR="00983212" w:rsidRDefault="00983212" w:rsidP="00983212">
      <w:pPr>
        <w:rPr>
          <w:b/>
        </w:rPr>
      </w:pPr>
    </w:p>
    <w:p w14:paraId="1392191F" w14:textId="77777777" w:rsidR="00611F46" w:rsidRDefault="00611F46" w:rsidP="00611F46">
      <w:r>
        <w:t>Question 1</w:t>
      </w:r>
    </w:p>
    <w:p w14:paraId="66DA63D8" w14:textId="77777777" w:rsidR="00611F46" w:rsidRDefault="00611F46" w:rsidP="00611F46">
      <w:r>
        <w:t>Answer: D</w:t>
      </w:r>
    </w:p>
    <w:p w14:paraId="63354E67" w14:textId="77777777" w:rsidR="00611F46" w:rsidRDefault="00611F46" w:rsidP="00611F46">
      <w:r>
        <w:t>Explanation:</w:t>
      </w:r>
    </w:p>
    <w:p w14:paraId="0F0DA5B4" w14:textId="77777777" w:rsidR="00611F46" w:rsidRDefault="00611F46" w:rsidP="00611F46">
      <w:r>
        <w:t>Not all living cells have membrane bound organelles such as mitochondria and lysosomes.</w:t>
      </w:r>
    </w:p>
    <w:p w14:paraId="199AAD87" w14:textId="77777777" w:rsidR="00611F46" w:rsidRDefault="00611F46" w:rsidP="00611F46">
      <w:r>
        <w:t>Prokaryotic cells lack a nucleus. This means that options A, B and C cannot be correct. All living cells have a plasma membrane, cytosol and ribosomes.</w:t>
      </w:r>
    </w:p>
    <w:p w14:paraId="5DFFE44A" w14:textId="77777777" w:rsidR="00611F46" w:rsidRDefault="00611F46" w:rsidP="00611F46"/>
    <w:p w14:paraId="3CE5D954" w14:textId="77777777" w:rsidR="00611F46" w:rsidRDefault="00611F46" w:rsidP="00611F46">
      <w:r>
        <w:t>Question 2</w:t>
      </w:r>
    </w:p>
    <w:p w14:paraId="58CF3B50" w14:textId="77777777" w:rsidR="00611F46" w:rsidRDefault="00611F46" w:rsidP="00611F46">
      <w:r>
        <w:t>Answer: B</w:t>
      </w:r>
    </w:p>
    <w:p w14:paraId="21235710" w14:textId="77777777" w:rsidR="00611F46" w:rsidRDefault="00611F46" w:rsidP="00611F46">
      <w:r>
        <w:t>Explanation:</w:t>
      </w:r>
    </w:p>
    <w:p w14:paraId="63CFC2F9" w14:textId="77777777" w:rsidR="00611F46" w:rsidRDefault="00611F46" w:rsidP="00611F46">
      <w:r>
        <w:t>A, C and D are all incorrect as all living cells have ribosomes, DNA and a plasma membrane.</w:t>
      </w:r>
    </w:p>
    <w:p w14:paraId="3477B335" w14:textId="77777777" w:rsidR="00611F46" w:rsidRDefault="00611F46" w:rsidP="00611F46">
      <w:r>
        <w:t>Only eukaryotic cells have a true membrane bound nucleus.</w:t>
      </w:r>
    </w:p>
    <w:p w14:paraId="6F22CF8B" w14:textId="77777777" w:rsidR="00611F46" w:rsidRDefault="00611F46" w:rsidP="00611F46"/>
    <w:p w14:paraId="2580F8CA" w14:textId="77777777" w:rsidR="00611F46" w:rsidRDefault="00611F46" w:rsidP="00611F46">
      <w:r>
        <w:t>Question 3</w:t>
      </w:r>
    </w:p>
    <w:p w14:paraId="5FD5296F" w14:textId="77777777" w:rsidR="00611F46" w:rsidRDefault="00611F46" w:rsidP="00611F46">
      <w:r>
        <w:t>Answer: D</w:t>
      </w:r>
    </w:p>
    <w:p w14:paraId="0FA36F2E" w14:textId="77777777" w:rsidR="00611F46" w:rsidRDefault="00611F46" w:rsidP="00611F46">
      <w:r>
        <w:t>Explanation:</w:t>
      </w:r>
    </w:p>
    <w:p w14:paraId="0BECE1C0" w14:textId="77777777" w:rsidR="00983212" w:rsidRDefault="00611F46" w:rsidP="00611F46">
      <w:r>
        <w:t>This diagram represents a Golgi body; a series of flattened sacs with vesicles budding off from it.</w:t>
      </w:r>
    </w:p>
    <w:p w14:paraId="199D3268" w14:textId="77777777" w:rsidR="00611F46" w:rsidRDefault="00611F46" w:rsidP="00611F46"/>
    <w:p w14:paraId="3EA38757" w14:textId="77777777" w:rsidR="00611F46" w:rsidRDefault="00611F46" w:rsidP="00611F46">
      <w:r>
        <w:t>Question 6</w:t>
      </w:r>
    </w:p>
    <w:p w14:paraId="228BD9FE" w14:textId="77777777" w:rsidR="00611F46" w:rsidRDefault="00611F46" w:rsidP="00611F46">
      <w:r>
        <w:t>Answer: B</w:t>
      </w:r>
    </w:p>
    <w:p w14:paraId="6A36A064" w14:textId="77777777" w:rsidR="00611F46" w:rsidRDefault="00611F46" w:rsidP="00611F46">
      <w:r>
        <w:t>Explanation:</w:t>
      </w:r>
    </w:p>
    <w:p w14:paraId="4CB4023B" w14:textId="77777777" w:rsidR="00611F46" w:rsidRDefault="00611F46" w:rsidP="00611F46">
      <w:r>
        <w:t>Although all of the molecules mentioned are associated with plasma membranes, phospholipids form the framework of the membrane and are the most abundant.</w:t>
      </w:r>
    </w:p>
    <w:p w14:paraId="30C66C79" w14:textId="77777777" w:rsidR="00611F46" w:rsidRDefault="00611F46" w:rsidP="00611F46"/>
    <w:p w14:paraId="473C2C08" w14:textId="77777777" w:rsidR="00611F46" w:rsidRDefault="00611F46" w:rsidP="00611F46">
      <w:r>
        <w:t>Question 7</w:t>
      </w:r>
    </w:p>
    <w:p w14:paraId="6A721315" w14:textId="77777777" w:rsidR="00611F46" w:rsidRDefault="00611F46" w:rsidP="00611F46">
      <w:r>
        <w:t>Answer: A</w:t>
      </w:r>
    </w:p>
    <w:p w14:paraId="35530736" w14:textId="77777777" w:rsidR="00611F46" w:rsidRDefault="00611F46" w:rsidP="00611F46">
      <w:r>
        <w:t>Explanation:</w:t>
      </w:r>
    </w:p>
    <w:p w14:paraId="4D4882C0" w14:textId="77777777" w:rsidR="00611F46" w:rsidRDefault="00611F46" w:rsidP="00611F46">
      <w:r>
        <w:t>Macromolecules that are not lipid soluble are unable to cross the membrane directly. They are engulfed by the plasma membrane and taken into the cell by the process of endocytosis.</w:t>
      </w:r>
    </w:p>
    <w:p w14:paraId="71CCDB4F" w14:textId="77777777" w:rsidR="00611F46" w:rsidRDefault="00611F46" w:rsidP="00611F46"/>
    <w:p w14:paraId="5B06648D"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Question 9</w:t>
      </w:r>
    </w:p>
    <w:p w14:paraId="1F4C62FF"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Answer: D</w:t>
      </w:r>
    </w:p>
    <w:p w14:paraId="507E8815"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Explanation:</w:t>
      </w:r>
    </w:p>
    <w:p w14:paraId="2137775B"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If the substrate had been used up the reaction would cease and the curve would return to the </w:t>
      </w:r>
      <w:proofErr w:type="gramStart"/>
      <w:r>
        <w:rPr>
          <w:rFonts w:ascii="Times New Roman" w:hAnsi="Times New Roman" w:cs="Times New Roman"/>
          <w:sz w:val="23"/>
          <w:szCs w:val="23"/>
        </w:rPr>
        <w:t>X axis</w:t>
      </w:r>
      <w:proofErr w:type="gramEnd"/>
      <w:r>
        <w:rPr>
          <w:rFonts w:ascii="Times New Roman" w:hAnsi="Times New Roman" w:cs="Times New Roman"/>
          <w:sz w:val="23"/>
          <w:szCs w:val="23"/>
        </w:rPr>
        <w:t>. The graph shows that the reaction has reached a constant rate, but has not stopped. If the</w:t>
      </w:r>
    </w:p>
    <w:p w14:paraId="67EA9CD9" w14:textId="77777777" w:rsidR="00611F46" w:rsidRDefault="00611F46" w:rsidP="00611F46">
      <w:pPr>
        <w:widowControl w:val="0"/>
        <w:autoSpaceDE w:val="0"/>
        <w:autoSpaceDN w:val="0"/>
        <w:adjustRightInd w:val="0"/>
        <w:rPr>
          <w:rFonts w:ascii="Times New Roman" w:hAnsi="Times New Roman" w:cs="Times New Roman"/>
          <w:sz w:val="23"/>
          <w:szCs w:val="23"/>
        </w:rPr>
      </w:pPr>
      <w:proofErr w:type="gramStart"/>
      <w:r>
        <w:rPr>
          <w:rFonts w:ascii="Times New Roman" w:hAnsi="Times New Roman" w:cs="Times New Roman"/>
          <w:sz w:val="23"/>
          <w:szCs w:val="23"/>
        </w:rPr>
        <w:t>temperature</w:t>
      </w:r>
      <w:proofErr w:type="gramEnd"/>
      <w:r>
        <w:rPr>
          <w:rFonts w:ascii="Times New Roman" w:hAnsi="Times New Roman" w:cs="Times New Roman"/>
          <w:sz w:val="23"/>
          <w:szCs w:val="23"/>
        </w:rPr>
        <w:t xml:space="preserve"> had been decreased the graph would show the reaction rate decreasing, since this has not happened, temperature cannot be causing the effect seen. If the enzymes were denatured the reaction would also cease. The point shown on the graph is the point of </w:t>
      </w:r>
      <w:proofErr w:type="gramStart"/>
      <w:r>
        <w:rPr>
          <w:rFonts w:ascii="Times New Roman" w:hAnsi="Times New Roman" w:cs="Times New Roman"/>
          <w:sz w:val="23"/>
          <w:szCs w:val="23"/>
        </w:rPr>
        <w:t>saturation which is reached when the substrate concentration increases to the point where all active sites are occupied</w:t>
      </w:r>
      <w:proofErr w:type="gramEnd"/>
      <w:r>
        <w:rPr>
          <w:rFonts w:ascii="Times New Roman" w:hAnsi="Times New Roman" w:cs="Times New Roman"/>
          <w:sz w:val="23"/>
          <w:szCs w:val="23"/>
        </w:rPr>
        <w:t xml:space="preserve"> and the reaction rate plateaus.</w:t>
      </w:r>
    </w:p>
    <w:p w14:paraId="2E9012EA" w14:textId="77777777" w:rsidR="00611F46" w:rsidRDefault="00611F46" w:rsidP="00611F46">
      <w:pPr>
        <w:widowControl w:val="0"/>
        <w:autoSpaceDE w:val="0"/>
        <w:autoSpaceDN w:val="0"/>
        <w:adjustRightInd w:val="0"/>
        <w:rPr>
          <w:rFonts w:ascii="Times New Roman" w:hAnsi="Times New Roman" w:cs="Times New Roman"/>
          <w:sz w:val="23"/>
          <w:szCs w:val="23"/>
        </w:rPr>
      </w:pPr>
    </w:p>
    <w:p w14:paraId="68326BEE" w14:textId="77777777" w:rsidR="00611F46" w:rsidRDefault="00611F46" w:rsidP="00611F46">
      <w:pPr>
        <w:widowControl w:val="0"/>
        <w:autoSpaceDE w:val="0"/>
        <w:autoSpaceDN w:val="0"/>
        <w:adjustRightInd w:val="0"/>
        <w:rPr>
          <w:rFonts w:ascii="Times New Roman" w:hAnsi="Times New Roman" w:cs="Times New Roman"/>
          <w:sz w:val="23"/>
          <w:szCs w:val="23"/>
        </w:rPr>
      </w:pPr>
    </w:p>
    <w:p w14:paraId="716369E4" w14:textId="77777777" w:rsidR="00611F46" w:rsidRDefault="00611F46" w:rsidP="00611F46">
      <w:pPr>
        <w:widowControl w:val="0"/>
        <w:autoSpaceDE w:val="0"/>
        <w:autoSpaceDN w:val="0"/>
        <w:adjustRightInd w:val="0"/>
        <w:rPr>
          <w:rFonts w:ascii="Times New Roman" w:hAnsi="Times New Roman" w:cs="Times New Roman"/>
          <w:sz w:val="23"/>
          <w:szCs w:val="23"/>
        </w:rPr>
      </w:pPr>
    </w:p>
    <w:p w14:paraId="0DE24744"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Question 11</w:t>
      </w:r>
    </w:p>
    <w:p w14:paraId="3CD4C3DC"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Answer: C</w:t>
      </w:r>
    </w:p>
    <w:p w14:paraId="496AA5B0"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Explanation:</w:t>
      </w:r>
    </w:p>
    <w:p w14:paraId="1B6337D1"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Heterotrophs are unable to produce organic compounds. They obtain their requirements by consuming other organisms.</w:t>
      </w:r>
    </w:p>
    <w:p w14:paraId="48610F76" w14:textId="77777777" w:rsidR="00611F46" w:rsidRDefault="00611F46" w:rsidP="00611F46">
      <w:pPr>
        <w:widowControl w:val="0"/>
        <w:autoSpaceDE w:val="0"/>
        <w:autoSpaceDN w:val="0"/>
        <w:adjustRightInd w:val="0"/>
        <w:rPr>
          <w:rFonts w:ascii="Times New Roman" w:hAnsi="Times New Roman" w:cs="Times New Roman"/>
          <w:sz w:val="23"/>
          <w:szCs w:val="23"/>
        </w:rPr>
      </w:pPr>
    </w:p>
    <w:p w14:paraId="4E9B0718"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Question 12</w:t>
      </w:r>
    </w:p>
    <w:p w14:paraId="2C6C0CC5"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Answer: A</w:t>
      </w:r>
    </w:p>
    <w:p w14:paraId="4832AE5E"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Explanation:</w:t>
      </w:r>
    </w:p>
    <w:p w14:paraId="5B582CF4"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Breaking down carbohydrates into simple sugars is an example of chemical digestion.</w:t>
      </w:r>
    </w:p>
    <w:p w14:paraId="60C1808E" w14:textId="77777777" w:rsidR="00611F46" w:rsidRDefault="00611F46" w:rsidP="00611F46">
      <w:pPr>
        <w:widowControl w:val="0"/>
        <w:autoSpaceDE w:val="0"/>
        <w:autoSpaceDN w:val="0"/>
        <w:adjustRightInd w:val="0"/>
        <w:rPr>
          <w:rFonts w:ascii="Times New Roman" w:hAnsi="Times New Roman" w:cs="Times New Roman"/>
          <w:sz w:val="23"/>
          <w:szCs w:val="23"/>
        </w:rPr>
      </w:pPr>
    </w:p>
    <w:p w14:paraId="7A6DA159"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Question 13</w:t>
      </w:r>
    </w:p>
    <w:p w14:paraId="5AD3C466"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Answer: D</w:t>
      </w:r>
    </w:p>
    <w:p w14:paraId="09225AA5"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Explanation:</w:t>
      </w:r>
    </w:p>
    <w:p w14:paraId="05FC1A67" w14:textId="77777777" w:rsidR="00611F46" w:rsidRDefault="00611F46" w:rsidP="00611F46">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The cardiac sphincter is located between the end of the </w:t>
      </w:r>
      <w:proofErr w:type="spellStart"/>
      <w:r>
        <w:rPr>
          <w:rFonts w:ascii="Times New Roman" w:hAnsi="Times New Roman" w:cs="Times New Roman"/>
          <w:sz w:val="23"/>
          <w:szCs w:val="23"/>
        </w:rPr>
        <w:t>oesophagus</w:t>
      </w:r>
      <w:proofErr w:type="spellEnd"/>
      <w:r>
        <w:rPr>
          <w:rFonts w:ascii="Times New Roman" w:hAnsi="Times New Roman" w:cs="Times New Roman"/>
          <w:sz w:val="23"/>
          <w:szCs w:val="23"/>
        </w:rPr>
        <w:t xml:space="preserve"> and the stomach. For fluids from the stomach to return to the </w:t>
      </w:r>
      <w:proofErr w:type="spellStart"/>
      <w:r>
        <w:rPr>
          <w:rFonts w:ascii="Times New Roman" w:hAnsi="Times New Roman" w:cs="Times New Roman"/>
          <w:sz w:val="23"/>
          <w:szCs w:val="23"/>
        </w:rPr>
        <w:t>oesophagus</w:t>
      </w:r>
      <w:proofErr w:type="spellEnd"/>
      <w:r>
        <w:rPr>
          <w:rFonts w:ascii="Times New Roman" w:hAnsi="Times New Roman" w:cs="Times New Roman"/>
          <w:sz w:val="23"/>
          <w:szCs w:val="23"/>
        </w:rPr>
        <w:t>, the cardiac sphincter must not be working properly.</w:t>
      </w:r>
    </w:p>
    <w:p w14:paraId="338D8635" w14:textId="77777777" w:rsidR="00611F46" w:rsidRDefault="00611F46" w:rsidP="00611F46">
      <w:pPr>
        <w:widowControl w:val="0"/>
        <w:autoSpaceDE w:val="0"/>
        <w:autoSpaceDN w:val="0"/>
        <w:adjustRightInd w:val="0"/>
        <w:rPr>
          <w:rFonts w:ascii="Times New Roman" w:hAnsi="Times New Roman" w:cs="Times New Roman"/>
          <w:sz w:val="23"/>
          <w:szCs w:val="23"/>
        </w:rPr>
      </w:pPr>
    </w:p>
    <w:p w14:paraId="57628036" w14:textId="77777777" w:rsidR="00A76A9A" w:rsidRDefault="00A76A9A" w:rsidP="00611F46">
      <w:pPr>
        <w:widowControl w:val="0"/>
        <w:autoSpaceDE w:val="0"/>
        <w:autoSpaceDN w:val="0"/>
        <w:adjustRightInd w:val="0"/>
        <w:rPr>
          <w:rFonts w:ascii="Times New Roman" w:hAnsi="Times New Roman" w:cs="Times New Roman"/>
          <w:b/>
          <w:sz w:val="23"/>
          <w:szCs w:val="23"/>
        </w:rPr>
      </w:pPr>
      <w:r w:rsidRPr="00A76A9A">
        <w:rPr>
          <w:rFonts w:ascii="Times New Roman" w:hAnsi="Times New Roman" w:cs="Times New Roman"/>
          <w:b/>
          <w:sz w:val="23"/>
          <w:szCs w:val="23"/>
        </w:rPr>
        <w:t>INSIGHT 2011</w:t>
      </w:r>
    </w:p>
    <w:p w14:paraId="78DD731A" w14:textId="77777777" w:rsidR="00A76A9A" w:rsidRDefault="00A76A9A" w:rsidP="00611F46">
      <w:pPr>
        <w:widowControl w:val="0"/>
        <w:autoSpaceDE w:val="0"/>
        <w:autoSpaceDN w:val="0"/>
        <w:adjustRightInd w:val="0"/>
        <w:rPr>
          <w:rFonts w:ascii="Times New Roman" w:hAnsi="Times New Roman" w:cs="Times New Roman"/>
          <w:b/>
          <w:sz w:val="23"/>
          <w:szCs w:val="23"/>
        </w:rPr>
      </w:pPr>
    </w:p>
    <w:p w14:paraId="6295A454"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Question 14</w:t>
      </w:r>
    </w:p>
    <w:p w14:paraId="21CE1C55"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Structure F is a</w:t>
      </w:r>
    </w:p>
    <w:p w14:paraId="7B21BF58"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xml:space="preserve">A. </w:t>
      </w:r>
      <w:proofErr w:type="gramStart"/>
      <w:r w:rsidRPr="00A76A9A">
        <w:rPr>
          <w:rFonts w:ascii="Times New Roman" w:hAnsi="Times New Roman" w:cs="Times New Roman"/>
          <w:sz w:val="23"/>
          <w:szCs w:val="23"/>
        </w:rPr>
        <w:t>capillary</w:t>
      </w:r>
      <w:proofErr w:type="gramEnd"/>
      <w:r w:rsidRPr="00A76A9A">
        <w:rPr>
          <w:rFonts w:ascii="Times New Roman" w:hAnsi="Times New Roman" w:cs="Times New Roman"/>
          <w:sz w:val="23"/>
          <w:szCs w:val="23"/>
        </w:rPr>
        <w:t>.</w:t>
      </w:r>
    </w:p>
    <w:p w14:paraId="58B68456"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xml:space="preserve">B. </w:t>
      </w:r>
      <w:proofErr w:type="gramStart"/>
      <w:r w:rsidRPr="00A76A9A">
        <w:rPr>
          <w:rFonts w:ascii="Times New Roman" w:hAnsi="Times New Roman" w:cs="Times New Roman"/>
          <w:sz w:val="23"/>
          <w:szCs w:val="23"/>
        </w:rPr>
        <w:t>lacteal</w:t>
      </w:r>
      <w:proofErr w:type="gramEnd"/>
      <w:r w:rsidRPr="00A76A9A">
        <w:rPr>
          <w:rFonts w:ascii="Times New Roman" w:hAnsi="Times New Roman" w:cs="Times New Roman"/>
          <w:sz w:val="23"/>
          <w:szCs w:val="23"/>
        </w:rPr>
        <w:t>.</w:t>
      </w:r>
    </w:p>
    <w:p w14:paraId="6CFFAA56"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xml:space="preserve">C. </w:t>
      </w:r>
      <w:proofErr w:type="gramStart"/>
      <w:r w:rsidRPr="00A76A9A">
        <w:rPr>
          <w:rFonts w:ascii="Times New Roman" w:hAnsi="Times New Roman" w:cs="Times New Roman"/>
          <w:sz w:val="23"/>
          <w:szCs w:val="23"/>
        </w:rPr>
        <w:t>villus</w:t>
      </w:r>
      <w:proofErr w:type="gramEnd"/>
      <w:r w:rsidRPr="00A76A9A">
        <w:rPr>
          <w:rFonts w:ascii="Times New Roman" w:hAnsi="Times New Roman" w:cs="Times New Roman"/>
          <w:sz w:val="23"/>
          <w:szCs w:val="23"/>
        </w:rPr>
        <w:t>.</w:t>
      </w:r>
    </w:p>
    <w:p w14:paraId="27368FF1"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xml:space="preserve">D. </w:t>
      </w:r>
      <w:proofErr w:type="gramStart"/>
      <w:r w:rsidRPr="00A76A9A">
        <w:rPr>
          <w:rFonts w:ascii="Times New Roman" w:hAnsi="Times New Roman" w:cs="Times New Roman"/>
          <w:sz w:val="23"/>
          <w:szCs w:val="23"/>
        </w:rPr>
        <w:t>microvillus</w:t>
      </w:r>
      <w:proofErr w:type="gramEnd"/>
      <w:r w:rsidRPr="00A76A9A">
        <w:rPr>
          <w:rFonts w:ascii="Times New Roman" w:hAnsi="Times New Roman" w:cs="Times New Roman"/>
          <w:sz w:val="23"/>
          <w:szCs w:val="23"/>
        </w:rPr>
        <w:t>.</w:t>
      </w:r>
    </w:p>
    <w:p w14:paraId="733CDD33"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Answer is A</w:t>
      </w:r>
    </w:p>
    <w:p w14:paraId="00FEE6C4"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Explanatory notes</w:t>
      </w:r>
    </w:p>
    <w:p w14:paraId="4DE79CC8"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A is correct – structure F is a capillary.</w:t>
      </w:r>
    </w:p>
    <w:p w14:paraId="49768B9C"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B is incorrect – structure F is a capillary, not a lacteal.</w:t>
      </w:r>
    </w:p>
    <w:p w14:paraId="63D6B4A4"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C is incorrect – structure F is a capillary, not a villus.</w:t>
      </w:r>
    </w:p>
    <w:p w14:paraId="3EDCD0AB" w14:textId="77777777" w:rsid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D is incorrect – structure F is a capillary, not a microvillus</w:t>
      </w:r>
    </w:p>
    <w:p w14:paraId="383E08D6" w14:textId="77777777" w:rsidR="00A76A9A" w:rsidRDefault="00A76A9A" w:rsidP="00A76A9A">
      <w:pPr>
        <w:widowControl w:val="0"/>
        <w:autoSpaceDE w:val="0"/>
        <w:autoSpaceDN w:val="0"/>
        <w:adjustRightInd w:val="0"/>
        <w:rPr>
          <w:rFonts w:ascii="Times New Roman" w:hAnsi="Times New Roman" w:cs="Times New Roman"/>
          <w:sz w:val="23"/>
          <w:szCs w:val="23"/>
        </w:rPr>
      </w:pPr>
    </w:p>
    <w:p w14:paraId="3EE5D5FB"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Question 15</w:t>
      </w:r>
    </w:p>
    <w:p w14:paraId="124EC8AA"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Answer is D</w:t>
      </w:r>
    </w:p>
    <w:p w14:paraId="7374EA5C"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Explanatory notes</w:t>
      </w:r>
    </w:p>
    <w:p w14:paraId="674FCBFF"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xml:space="preserve">• A is incorrect – amino acids and </w:t>
      </w:r>
      <w:proofErr w:type="spellStart"/>
      <w:r w:rsidRPr="00A76A9A">
        <w:rPr>
          <w:rFonts w:ascii="Times New Roman" w:hAnsi="Times New Roman" w:cs="Times New Roman"/>
          <w:sz w:val="23"/>
          <w:szCs w:val="23"/>
        </w:rPr>
        <w:t>monosaccharides</w:t>
      </w:r>
      <w:proofErr w:type="spellEnd"/>
      <w:r w:rsidRPr="00A76A9A">
        <w:rPr>
          <w:rFonts w:ascii="Times New Roman" w:hAnsi="Times New Roman" w:cs="Times New Roman"/>
          <w:sz w:val="23"/>
          <w:szCs w:val="23"/>
        </w:rPr>
        <w:t xml:space="preserve"> are transported in the blood, not the lacteal.</w:t>
      </w:r>
    </w:p>
    <w:p w14:paraId="7B51EA26"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B is incorrect – glycerol and fatty acids are transported via the lymph, not in the blood.</w:t>
      </w:r>
    </w:p>
    <w:p w14:paraId="10909EF5"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xml:space="preserve">• C is incorrect – amino acids and </w:t>
      </w:r>
      <w:proofErr w:type="spellStart"/>
      <w:r w:rsidRPr="00A76A9A">
        <w:rPr>
          <w:rFonts w:ascii="Times New Roman" w:hAnsi="Times New Roman" w:cs="Times New Roman"/>
          <w:sz w:val="23"/>
          <w:szCs w:val="23"/>
        </w:rPr>
        <w:t>monosaccharides</w:t>
      </w:r>
      <w:proofErr w:type="spellEnd"/>
      <w:r w:rsidRPr="00A76A9A">
        <w:rPr>
          <w:rFonts w:ascii="Times New Roman" w:hAnsi="Times New Roman" w:cs="Times New Roman"/>
          <w:sz w:val="23"/>
          <w:szCs w:val="23"/>
        </w:rPr>
        <w:t xml:space="preserve"> are transported in the blood, not the lymph.</w:t>
      </w:r>
    </w:p>
    <w:p w14:paraId="172EC6E4" w14:textId="77777777" w:rsidR="00A76A9A" w:rsidRPr="00A76A9A" w:rsidRDefault="00A76A9A" w:rsidP="00A76A9A">
      <w:pPr>
        <w:widowControl w:val="0"/>
        <w:autoSpaceDE w:val="0"/>
        <w:autoSpaceDN w:val="0"/>
        <w:adjustRightInd w:val="0"/>
        <w:rPr>
          <w:rFonts w:ascii="Times New Roman" w:hAnsi="Times New Roman" w:cs="Times New Roman"/>
          <w:sz w:val="23"/>
          <w:szCs w:val="23"/>
        </w:rPr>
      </w:pPr>
      <w:r w:rsidRPr="00A76A9A">
        <w:rPr>
          <w:rFonts w:ascii="Times New Roman" w:hAnsi="Times New Roman" w:cs="Times New Roman"/>
          <w:sz w:val="23"/>
          <w:szCs w:val="23"/>
        </w:rPr>
        <w:t>• D is correct – glycerol and fatty acids are transported via the lymph.</w:t>
      </w:r>
    </w:p>
    <w:p w14:paraId="7890E0E8" w14:textId="77777777" w:rsidR="006A114F" w:rsidRDefault="006A114F" w:rsidP="00A76A9A">
      <w:pPr>
        <w:widowControl w:val="0"/>
        <w:autoSpaceDE w:val="0"/>
        <w:autoSpaceDN w:val="0"/>
        <w:adjustRightInd w:val="0"/>
        <w:rPr>
          <w:rFonts w:ascii="Times New Roman" w:hAnsi="Times New Roman" w:cs="Times New Roman"/>
          <w:b/>
          <w:sz w:val="23"/>
          <w:szCs w:val="23"/>
        </w:rPr>
      </w:pPr>
    </w:p>
    <w:p w14:paraId="69111A71" w14:textId="77777777" w:rsidR="006A114F" w:rsidRDefault="006A114F" w:rsidP="00A76A9A">
      <w:pPr>
        <w:widowControl w:val="0"/>
        <w:autoSpaceDE w:val="0"/>
        <w:autoSpaceDN w:val="0"/>
        <w:adjustRightInd w:val="0"/>
        <w:rPr>
          <w:rFonts w:ascii="Times New Roman" w:hAnsi="Times New Roman" w:cs="Times New Roman"/>
          <w:b/>
          <w:sz w:val="23"/>
          <w:szCs w:val="23"/>
        </w:rPr>
      </w:pPr>
    </w:p>
    <w:p w14:paraId="50304C1F" w14:textId="77777777" w:rsidR="006A114F" w:rsidRDefault="006A114F" w:rsidP="00A76A9A">
      <w:pPr>
        <w:widowControl w:val="0"/>
        <w:autoSpaceDE w:val="0"/>
        <w:autoSpaceDN w:val="0"/>
        <w:adjustRightInd w:val="0"/>
        <w:rPr>
          <w:rFonts w:ascii="Times New Roman" w:hAnsi="Times New Roman" w:cs="Times New Roman"/>
          <w:b/>
          <w:sz w:val="23"/>
          <w:szCs w:val="23"/>
        </w:rPr>
      </w:pPr>
    </w:p>
    <w:p w14:paraId="67E530C1" w14:textId="77777777" w:rsidR="006A114F" w:rsidRDefault="006A114F" w:rsidP="00A76A9A">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SHORT ANSWER QUESTIONS</w:t>
      </w:r>
    </w:p>
    <w:p w14:paraId="5E8C40BE" w14:textId="77777777" w:rsidR="006A114F" w:rsidRDefault="006A114F" w:rsidP="00A76A9A">
      <w:pPr>
        <w:widowControl w:val="0"/>
        <w:autoSpaceDE w:val="0"/>
        <w:autoSpaceDN w:val="0"/>
        <w:adjustRightInd w:val="0"/>
        <w:rPr>
          <w:rFonts w:ascii="Times New Roman" w:hAnsi="Times New Roman" w:cs="Times New Roman"/>
          <w:b/>
          <w:sz w:val="23"/>
          <w:szCs w:val="23"/>
        </w:rPr>
      </w:pPr>
    </w:p>
    <w:p w14:paraId="459C90B1" w14:textId="77777777" w:rsidR="006A114F" w:rsidRDefault="006A114F" w:rsidP="00A76A9A">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INSIGHT 2011</w:t>
      </w:r>
    </w:p>
    <w:p w14:paraId="22679DB6" w14:textId="77777777" w:rsidR="006A114F" w:rsidRDefault="006A114F" w:rsidP="00A76A9A">
      <w:pPr>
        <w:widowControl w:val="0"/>
        <w:autoSpaceDE w:val="0"/>
        <w:autoSpaceDN w:val="0"/>
        <w:adjustRightInd w:val="0"/>
        <w:rPr>
          <w:rFonts w:ascii="Times New Roman" w:hAnsi="Times New Roman" w:cs="Times New Roman"/>
          <w:b/>
          <w:sz w:val="23"/>
          <w:szCs w:val="23"/>
        </w:rPr>
      </w:pPr>
    </w:p>
    <w:p w14:paraId="7C1A0690" w14:textId="77777777" w:rsidR="006A114F" w:rsidRPr="006A114F" w:rsidRDefault="006A114F" w:rsidP="006A114F">
      <w:pPr>
        <w:pStyle w:val="Default"/>
        <w:rPr>
          <w:sz w:val="23"/>
          <w:szCs w:val="23"/>
        </w:rPr>
      </w:pPr>
      <w:r w:rsidRPr="006A114F">
        <w:rPr>
          <w:sz w:val="23"/>
          <w:szCs w:val="23"/>
        </w:rPr>
        <w:t>QUESTION 4</w:t>
      </w:r>
    </w:p>
    <w:p w14:paraId="0D7AAC0A" w14:textId="77777777" w:rsidR="006A114F" w:rsidRDefault="006A114F" w:rsidP="006A114F">
      <w:pPr>
        <w:pStyle w:val="Default"/>
        <w:rPr>
          <w:b/>
          <w:sz w:val="23"/>
          <w:szCs w:val="23"/>
        </w:rPr>
      </w:pPr>
    </w:p>
    <w:p w14:paraId="3626BA80" w14:textId="77777777" w:rsidR="006A114F" w:rsidRDefault="006A114F" w:rsidP="006A114F">
      <w:pPr>
        <w:pStyle w:val="Default"/>
        <w:rPr>
          <w:color w:val="auto"/>
          <w:sz w:val="23"/>
          <w:szCs w:val="23"/>
        </w:rPr>
      </w:pPr>
      <w:r>
        <w:rPr>
          <w:b/>
          <w:bCs/>
          <w:color w:val="auto"/>
          <w:sz w:val="23"/>
          <w:szCs w:val="23"/>
        </w:rPr>
        <w:t xml:space="preserve">4a. </w:t>
      </w:r>
      <w:proofErr w:type="spellStart"/>
      <w:proofErr w:type="gramStart"/>
      <w:r>
        <w:rPr>
          <w:b/>
          <w:bCs/>
          <w:color w:val="auto"/>
          <w:sz w:val="23"/>
          <w:szCs w:val="23"/>
        </w:rPr>
        <w:t>i</w:t>
      </w:r>
      <w:proofErr w:type="spellEnd"/>
      <w:proofErr w:type="gramEnd"/>
      <w:r>
        <w:rPr>
          <w:b/>
          <w:bCs/>
          <w:color w:val="auto"/>
          <w:sz w:val="23"/>
          <w:szCs w:val="23"/>
        </w:rPr>
        <w:t>.</w:t>
      </w:r>
      <w:r>
        <w:rPr>
          <w:color w:val="auto"/>
          <w:sz w:val="23"/>
          <w:szCs w:val="23"/>
        </w:rPr>
        <w:t xml:space="preserve"> </w:t>
      </w:r>
      <w:r>
        <w:rPr>
          <w:b/>
          <w:bCs/>
          <w:color w:val="auto"/>
          <w:sz w:val="23"/>
          <w:szCs w:val="23"/>
        </w:rPr>
        <w:t xml:space="preserve">Solution </w:t>
      </w:r>
    </w:p>
    <w:p w14:paraId="06CD8331" w14:textId="77777777" w:rsidR="006A114F" w:rsidRDefault="006A114F" w:rsidP="006A114F">
      <w:pPr>
        <w:widowControl w:val="0"/>
        <w:autoSpaceDE w:val="0"/>
        <w:autoSpaceDN w:val="0"/>
        <w:adjustRightInd w:val="0"/>
        <w:rPr>
          <w:sz w:val="23"/>
          <w:szCs w:val="23"/>
        </w:rPr>
      </w:pPr>
      <w:proofErr w:type="gramStart"/>
      <w:r>
        <w:rPr>
          <w:sz w:val="23"/>
          <w:szCs w:val="23"/>
        </w:rPr>
        <w:t>omnivorous</w:t>
      </w:r>
      <w:proofErr w:type="gramEnd"/>
    </w:p>
    <w:p w14:paraId="152E953E" w14:textId="77777777" w:rsidR="006A114F" w:rsidRDefault="006A114F" w:rsidP="006A114F">
      <w:pPr>
        <w:widowControl w:val="0"/>
        <w:autoSpaceDE w:val="0"/>
        <w:autoSpaceDN w:val="0"/>
        <w:adjustRightInd w:val="0"/>
        <w:rPr>
          <w:sz w:val="23"/>
          <w:szCs w:val="23"/>
        </w:rPr>
      </w:pPr>
    </w:p>
    <w:p w14:paraId="372025F8" w14:textId="77777777" w:rsidR="006A114F" w:rsidRPr="007F392D" w:rsidRDefault="006A114F" w:rsidP="006A114F">
      <w:pPr>
        <w:rPr>
          <w:rFonts w:ascii="Times New Roman" w:hAnsi="Times New Roman" w:cs="Times New Roman"/>
          <w:b/>
          <w:color w:val="000000"/>
        </w:rPr>
      </w:pPr>
      <w:r>
        <w:rPr>
          <w:rFonts w:ascii="Times New Roman" w:hAnsi="Times New Roman" w:cs="Times New Roman"/>
          <w:b/>
          <w:color w:val="000000"/>
        </w:rPr>
        <w:t xml:space="preserve">4a ii </w:t>
      </w:r>
      <w:r w:rsidRPr="007F392D">
        <w:rPr>
          <w:rFonts w:ascii="Times New Roman" w:hAnsi="Times New Roman" w:cs="Times New Roman"/>
          <w:b/>
          <w:color w:val="000000"/>
        </w:rPr>
        <w:t>Solution</w:t>
      </w:r>
    </w:p>
    <w:p w14:paraId="675D68A4" w14:textId="77777777" w:rsidR="006A114F" w:rsidRPr="007F392D" w:rsidRDefault="006A114F" w:rsidP="006A114F">
      <w:pPr>
        <w:rPr>
          <w:rFonts w:ascii="Times New Roman" w:hAnsi="Times New Roman" w:cs="Times New Roman"/>
          <w:b/>
          <w:color w:val="000000"/>
        </w:rPr>
      </w:pPr>
      <w:r w:rsidRPr="007F392D">
        <w:rPr>
          <w:rFonts w:ascii="Times New Roman" w:hAnsi="Times New Roman" w:cs="Times New Roman"/>
          <w:b/>
          <w:color w:val="000000"/>
        </w:rPr>
        <w:t>Tooth</w:t>
      </w:r>
    </w:p>
    <w:p w14:paraId="05845BB6" w14:textId="77777777" w:rsidR="006A114F" w:rsidRPr="007F392D" w:rsidRDefault="006A114F" w:rsidP="006A114F">
      <w:pPr>
        <w:rPr>
          <w:rFonts w:ascii="Times New Roman" w:hAnsi="Times New Roman" w:cs="Times New Roman"/>
          <w:b/>
          <w:color w:val="000000"/>
        </w:rPr>
      </w:pPr>
      <w:r w:rsidRPr="007F392D">
        <w:rPr>
          <w:rFonts w:ascii="Times New Roman" w:hAnsi="Times New Roman" w:cs="Times New Roman"/>
          <w:color w:val="000000"/>
        </w:rPr>
        <w:t>F</w:t>
      </w:r>
      <w:r w:rsidRPr="007F392D">
        <w:rPr>
          <w:rFonts w:ascii="Times New Roman" w:hAnsi="Times New Roman" w:cs="Times New Roman"/>
          <w:b/>
          <w:color w:val="000000"/>
        </w:rPr>
        <w:t>unction</w:t>
      </w:r>
    </w:p>
    <w:p w14:paraId="41BEF975" w14:textId="77777777" w:rsidR="006A114F" w:rsidRPr="007F392D" w:rsidRDefault="006A114F" w:rsidP="006A114F">
      <w:pPr>
        <w:rPr>
          <w:rFonts w:ascii="Times New Roman" w:hAnsi="Times New Roman" w:cs="Times New Roman"/>
          <w:color w:val="000000"/>
        </w:rPr>
      </w:pPr>
      <w:r w:rsidRPr="007F392D">
        <w:rPr>
          <w:rFonts w:ascii="Times New Roman" w:hAnsi="Times New Roman" w:cs="Times New Roman"/>
          <w:b/>
          <w:color w:val="000000"/>
        </w:rPr>
        <w:t>A</w:t>
      </w:r>
      <w:r>
        <w:rPr>
          <w:rFonts w:ascii="Times New Roman" w:hAnsi="Times New Roman" w:cs="Times New Roman"/>
          <w:color w:val="000000"/>
        </w:rPr>
        <w:t xml:space="preserve"> – incisor </w:t>
      </w:r>
      <w:r w:rsidRPr="007F392D">
        <w:rPr>
          <w:rFonts w:ascii="Times New Roman" w:hAnsi="Times New Roman" w:cs="Times New Roman"/>
          <w:color w:val="000000"/>
        </w:rPr>
        <w:t>4</w:t>
      </w:r>
    </w:p>
    <w:p w14:paraId="5674DB03" w14:textId="77777777" w:rsidR="006A114F" w:rsidRPr="007F392D" w:rsidRDefault="00DE60EF" w:rsidP="006A114F">
      <w:pPr>
        <w:rPr>
          <w:rFonts w:ascii="Times New Roman" w:hAnsi="Times New Roman" w:cs="Times New Roman"/>
          <w:color w:val="000000"/>
        </w:rPr>
      </w:pPr>
      <w:r>
        <w:rPr>
          <w:rFonts w:ascii="Times New Roman" w:hAnsi="Times New Roman" w:cs="Times New Roman"/>
          <w:color w:val="000000"/>
        </w:rPr>
        <w:t xml:space="preserve">B – canine </w:t>
      </w:r>
      <w:r w:rsidR="006A114F" w:rsidRPr="007F392D">
        <w:rPr>
          <w:rFonts w:ascii="Times New Roman" w:hAnsi="Times New Roman" w:cs="Times New Roman"/>
          <w:color w:val="000000"/>
        </w:rPr>
        <w:t>2</w:t>
      </w:r>
    </w:p>
    <w:p w14:paraId="5C02F64D" w14:textId="77777777" w:rsidR="006A114F" w:rsidRPr="007F392D" w:rsidRDefault="006A114F" w:rsidP="006A114F">
      <w:pPr>
        <w:rPr>
          <w:rFonts w:ascii="Times New Roman" w:hAnsi="Times New Roman" w:cs="Times New Roman"/>
          <w:color w:val="000000"/>
        </w:rPr>
      </w:pPr>
      <w:r w:rsidRPr="007F392D">
        <w:rPr>
          <w:rFonts w:ascii="Times New Roman" w:hAnsi="Times New Roman" w:cs="Times New Roman"/>
          <w:color w:val="000000"/>
        </w:rPr>
        <w:t>C – premolar</w:t>
      </w:r>
      <w:r w:rsidR="00DE60EF">
        <w:rPr>
          <w:rFonts w:ascii="Times New Roman" w:hAnsi="Times New Roman" w:cs="Times New Roman"/>
          <w:color w:val="000000"/>
        </w:rPr>
        <w:t xml:space="preserve"> </w:t>
      </w:r>
      <w:r w:rsidRPr="007F392D">
        <w:rPr>
          <w:rFonts w:ascii="Times New Roman" w:hAnsi="Times New Roman" w:cs="Times New Roman"/>
          <w:color w:val="000000"/>
        </w:rPr>
        <w:t>1</w:t>
      </w:r>
    </w:p>
    <w:p w14:paraId="78AFDD9B" w14:textId="77777777" w:rsidR="006A114F" w:rsidRPr="007F392D" w:rsidRDefault="00DE60EF" w:rsidP="006A114F">
      <w:pPr>
        <w:rPr>
          <w:rFonts w:ascii="Times New Roman" w:hAnsi="Times New Roman" w:cs="Times New Roman"/>
          <w:color w:val="000000"/>
        </w:rPr>
      </w:pPr>
      <w:r>
        <w:rPr>
          <w:rFonts w:ascii="Times New Roman" w:hAnsi="Times New Roman" w:cs="Times New Roman"/>
          <w:color w:val="000000"/>
        </w:rPr>
        <w:t xml:space="preserve">D – molar </w:t>
      </w:r>
      <w:r w:rsidR="006A114F" w:rsidRPr="007F392D">
        <w:rPr>
          <w:rFonts w:ascii="Times New Roman" w:hAnsi="Times New Roman" w:cs="Times New Roman"/>
          <w:color w:val="000000"/>
        </w:rPr>
        <w:t>3</w:t>
      </w:r>
    </w:p>
    <w:p w14:paraId="0DD58A42" w14:textId="77777777" w:rsidR="006A114F" w:rsidRDefault="006A114F" w:rsidP="006A114F">
      <w:r w:rsidRPr="007F392D">
        <w:rPr>
          <w:rFonts w:ascii="Times New Roman" w:hAnsi="Times New Roman" w:cs="Times New Roman"/>
          <w:color w:val="000000"/>
        </w:rPr>
        <w:t>Mark alloc</w:t>
      </w:r>
      <w:r>
        <w:t>ation</w:t>
      </w:r>
    </w:p>
    <w:p w14:paraId="5425BEB2" w14:textId="77777777" w:rsidR="006A114F" w:rsidRDefault="006A114F" w:rsidP="006A114F">
      <w:r>
        <w:t>• 2 marks – all 4 correct</w:t>
      </w:r>
    </w:p>
    <w:p w14:paraId="47119FC2" w14:textId="77777777" w:rsidR="006A114F" w:rsidRDefault="006A114F" w:rsidP="006A114F">
      <w:r>
        <w:t>• 1 mark – 2 or 3 correct</w:t>
      </w:r>
    </w:p>
    <w:p w14:paraId="0A2AC14D" w14:textId="77777777" w:rsidR="006A114F" w:rsidRDefault="006A114F" w:rsidP="006A114F">
      <w:pPr>
        <w:widowControl w:val="0"/>
        <w:autoSpaceDE w:val="0"/>
        <w:autoSpaceDN w:val="0"/>
        <w:adjustRightInd w:val="0"/>
      </w:pPr>
      <w:r>
        <w:t>• 0 marks – 0 or 1 correct</w:t>
      </w:r>
    </w:p>
    <w:p w14:paraId="25466910" w14:textId="77777777" w:rsidR="00DE60EF" w:rsidRDefault="00DE60EF" w:rsidP="006A114F">
      <w:pPr>
        <w:widowControl w:val="0"/>
        <w:autoSpaceDE w:val="0"/>
        <w:autoSpaceDN w:val="0"/>
        <w:adjustRightInd w:val="0"/>
      </w:pPr>
    </w:p>
    <w:p w14:paraId="1939463C" w14:textId="77777777" w:rsidR="00DE60EF" w:rsidRPr="00DE60EF" w:rsidRDefault="00DE60EF" w:rsidP="00DE60EF">
      <w:pPr>
        <w:widowControl w:val="0"/>
        <w:autoSpaceDE w:val="0"/>
        <w:autoSpaceDN w:val="0"/>
        <w:adjustRightInd w:val="0"/>
      </w:pPr>
      <w:r w:rsidRPr="00DE60EF">
        <w:rPr>
          <w:b/>
        </w:rPr>
        <w:t>4b</w:t>
      </w:r>
      <w:r>
        <w:rPr>
          <w:b/>
        </w:rPr>
        <w:t xml:space="preserve"> </w:t>
      </w:r>
      <w:r w:rsidRPr="00DE60EF">
        <w:t>Solution</w:t>
      </w:r>
    </w:p>
    <w:p w14:paraId="454820D9" w14:textId="77777777" w:rsidR="00DE60EF" w:rsidRPr="00DE60EF" w:rsidRDefault="00DE60EF" w:rsidP="00DE60EF">
      <w:pPr>
        <w:widowControl w:val="0"/>
        <w:autoSpaceDE w:val="0"/>
        <w:autoSpaceDN w:val="0"/>
        <w:adjustRightInd w:val="0"/>
      </w:pPr>
      <w:r w:rsidRPr="00DE60EF">
        <w:t>Likely diet is meat because carnivores have a gut with a very long small intestine and small (if any) caecum</w:t>
      </w:r>
    </w:p>
    <w:p w14:paraId="7B20EF62" w14:textId="77777777" w:rsidR="00DE60EF" w:rsidRPr="00DE60EF" w:rsidRDefault="00DE60EF" w:rsidP="00DE60EF">
      <w:pPr>
        <w:widowControl w:val="0"/>
        <w:autoSpaceDE w:val="0"/>
        <w:autoSpaceDN w:val="0"/>
        <w:adjustRightInd w:val="0"/>
      </w:pPr>
      <w:r w:rsidRPr="00DE60EF">
        <w:t>Mark allocation</w:t>
      </w:r>
    </w:p>
    <w:p w14:paraId="398C788A" w14:textId="77777777" w:rsidR="00DE60EF" w:rsidRPr="00DE60EF" w:rsidRDefault="00DE60EF" w:rsidP="00DE60EF">
      <w:pPr>
        <w:widowControl w:val="0"/>
        <w:autoSpaceDE w:val="0"/>
        <w:autoSpaceDN w:val="0"/>
        <w:adjustRightInd w:val="0"/>
      </w:pPr>
      <w:r w:rsidRPr="00DE60EF">
        <w:t>• 1 mark – likely diet is meat</w:t>
      </w:r>
    </w:p>
    <w:p w14:paraId="5CF91C60" w14:textId="77777777" w:rsidR="00DE60EF" w:rsidRDefault="00DE60EF" w:rsidP="00DE60EF">
      <w:pPr>
        <w:widowControl w:val="0"/>
        <w:autoSpaceDE w:val="0"/>
        <w:autoSpaceDN w:val="0"/>
        <w:adjustRightInd w:val="0"/>
      </w:pPr>
      <w:r w:rsidRPr="00DE60EF">
        <w:t>• 1 mark – carnivores have a gut with a very long small intestine and small caecum</w:t>
      </w:r>
    </w:p>
    <w:p w14:paraId="5BC26B56" w14:textId="77777777" w:rsidR="00DE60EF" w:rsidRDefault="00DE60EF" w:rsidP="00DE60EF">
      <w:pPr>
        <w:widowControl w:val="0"/>
        <w:autoSpaceDE w:val="0"/>
        <w:autoSpaceDN w:val="0"/>
        <w:adjustRightInd w:val="0"/>
      </w:pPr>
    </w:p>
    <w:p w14:paraId="4C9CA1A0" w14:textId="77777777" w:rsidR="00DE60EF" w:rsidRPr="00DE60EF" w:rsidRDefault="00DE60EF" w:rsidP="00DE60EF">
      <w:pPr>
        <w:widowControl w:val="0"/>
        <w:autoSpaceDE w:val="0"/>
        <w:autoSpaceDN w:val="0"/>
        <w:adjustRightInd w:val="0"/>
      </w:pPr>
      <w:r w:rsidRPr="00DE60EF">
        <w:rPr>
          <w:b/>
        </w:rPr>
        <w:t>4c</w:t>
      </w:r>
      <w:r>
        <w:rPr>
          <w:b/>
        </w:rPr>
        <w:t xml:space="preserve"> </w:t>
      </w:r>
      <w:r w:rsidRPr="00DE60EF">
        <w:t>Solution</w:t>
      </w:r>
    </w:p>
    <w:p w14:paraId="2FF159BB" w14:textId="77777777" w:rsidR="00DE60EF" w:rsidRPr="00DE60EF" w:rsidRDefault="00DE60EF" w:rsidP="00DE60EF">
      <w:pPr>
        <w:widowControl w:val="0"/>
        <w:autoSpaceDE w:val="0"/>
        <w:autoSpaceDN w:val="0"/>
        <w:adjustRightInd w:val="0"/>
      </w:pPr>
      <w:r w:rsidRPr="00DE60EF">
        <w:t>Hippopotamus is a foregut fermenter. Foregut fermenters have small jaws and large stomachs and the majority of digestion occurs in the foregut thus there is no great need to expend a large amount of time and/or energy preparing food for going through the stomach to the small intestine.</w:t>
      </w:r>
    </w:p>
    <w:p w14:paraId="590C3645" w14:textId="77777777" w:rsidR="00DE60EF" w:rsidRPr="00DE60EF" w:rsidRDefault="00DE60EF" w:rsidP="00DE60EF">
      <w:pPr>
        <w:widowControl w:val="0"/>
        <w:autoSpaceDE w:val="0"/>
        <w:autoSpaceDN w:val="0"/>
        <w:adjustRightInd w:val="0"/>
      </w:pPr>
      <w:r w:rsidRPr="00DE60EF">
        <w:t>Explanatory notes</w:t>
      </w:r>
    </w:p>
    <w:p w14:paraId="448ADF04" w14:textId="77777777" w:rsidR="00DE60EF" w:rsidRPr="00DE60EF" w:rsidRDefault="00DE60EF" w:rsidP="00DE60EF">
      <w:pPr>
        <w:widowControl w:val="0"/>
        <w:autoSpaceDE w:val="0"/>
        <w:autoSpaceDN w:val="0"/>
        <w:adjustRightInd w:val="0"/>
      </w:pPr>
      <w:r w:rsidRPr="00DE60EF">
        <w:t>Students are required to demonstrate a knowledge and understanding of the various modes of nutrition exhibited by vertebrates. It is expected that they will have the ability to relate dentition to diet. This includes being able to use skulls to make predictions about the features of the digestive system. In addition, students should be able interpret diagrams of the digestive systems of different mammals and make predictions about the diet of the animal.</w:t>
      </w:r>
    </w:p>
    <w:p w14:paraId="1E9A7027" w14:textId="77777777" w:rsidR="00DE60EF" w:rsidRPr="00DE60EF" w:rsidRDefault="00DE60EF" w:rsidP="00DE60EF">
      <w:pPr>
        <w:widowControl w:val="0"/>
        <w:autoSpaceDE w:val="0"/>
        <w:autoSpaceDN w:val="0"/>
        <w:adjustRightInd w:val="0"/>
      </w:pPr>
      <w:r w:rsidRPr="00DE60EF">
        <w:t>Mark allocation</w:t>
      </w:r>
    </w:p>
    <w:p w14:paraId="25CD3786" w14:textId="77777777" w:rsidR="00DE60EF" w:rsidRPr="00DE60EF" w:rsidRDefault="00DE60EF" w:rsidP="00DE60EF">
      <w:pPr>
        <w:widowControl w:val="0"/>
        <w:autoSpaceDE w:val="0"/>
        <w:autoSpaceDN w:val="0"/>
        <w:adjustRightInd w:val="0"/>
      </w:pPr>
      <w:r w:rsidRPr="00DE60EF">
        <w:t>• 1 mark – correct identification of foregut fermenter</w:t>
      </w:r>
    </w:p>
    <w:p w14:paraId="4CD7E1BA" w14:textId="77777777" w:rsidR="00DE60EF" w:rsidRPr="00DE60EF" w:rsidRDefault="00DE60EF" w:rsidP="00DE60EF">
      <w:pPr>
        <w:widowControl w:val="0"/>
        <w:autoSpaceDE w:val="0"/>
        <w:autoSpaceDN w:val="0"/>
        <w:adjustRightInd w:val="0"/>
      </w:pPr>
      <w:r w:rsidRPr="00DE60EF">
        <w:t>• 1 mark – correct justification for choice</w:t>
      </w:r>
    </w:p>
    <w:p w14:paraId="10FB7271" w14:textId="77777777" w:rsidR="00DE60EF" w:rsidRDefault="00DE60EF" w:rsidP="00DE60EF">
      <w:pPr>
        <w:widowControl w:val="0"/>
        <w:autoSpaceDE w:val="0"/>
        <w:autoSpaceDN w:val="0"/>
        <w:adjustRightInd w:val="0"/>
      </w:pPr>
      <w:r w:rsidRPr="00DE60EF">
        <w:t>Total 1 + 2 + 2+ 2 = 7</w:t>
      </w:r>
    </w:p>
    <w:p w14:paraId="196212AC" w14:textId="77777777" w:rsidR="00DE60EF" w:rsidRDefault="00DE60EF" w:rsidP="00DE60EF">
      <w:pPr>
        <w:widowControl w:val="0"/>
        <w:autoSpaceDE w:val="0"/>
        <w:autoSpaceDN w:val="0"/>
        <w:adjustRightInd w:val="0"/>
        <w:rPr>
          <w:b/>
        </w:rPr>
      </w:pPr>
    </w:p>
    <w:p w14:paraId="62731E1C" w14:textId="77777777" w:rsidR="00DE60EF" w:rsidRDefault="00DE60EF" w:rsidP="00DE60EF">
      <w:pPr>
        <w:widowControl w:val="0"/>
        <w:autoSpaceDE w:val="0"/>
        <w:autoSpaceDN w:val="0"/>
        <w:adjustRightInd w:val="0"/>
        <w:rPr>
          <w:b/>
        </w:rPr>
      </w:pPr>
    </w:p>
    <w:p w14:paraId="7556F8E7" w14:textId="77777777" w:rsidR="00DE60EF" w:rsidRDefault="00DE60EF" w:rsidP="00DE60EF">
      <w:pPr>
        <w:widowControl w:val="0"/>
        <w:autoSpaceDE w:val="0"/>
        <w:autoSpaceDN w:val="0"/>
        <w:adjustRightInd w:val="0"/>
        <w:rPr>
          <w:b/>
        </w:rPr>
      </w:pPr>
    </w:p>
    <w:p w14:paraId="2497A2DE" w14:textId="77777777" w:rsidR="00DE60EF" w:rsidRPr="00DE60EF" w:rsidRDefault="00DE60EF" w:rsidP="00DE60EF">
      <w:pPr>
        <w:widowControl w:val="0"/>
        <w:autoSpaceDE w:val="0"/>
        <w:autoSpaceDN w:val="0"/>
        <w:adjustRightInd w:val="0"/>
      </w:pPr>
      <w:r w:rsidRPr="00DE60EF">
        <w:rPr>
          <w:b/>
        </w:rPr>
        <w:t xml:space="preserve">2a. </w:t>
      </w:r>
      <w:proofErr w:type="spellStart"/>
      <w:proofErr w:type="gramStart"/>
      <w:r w:rsidRPr="00DE60EF">
        <w:rPr>
          <w:b/>
        </w:rPr>
        <w:t>i</w:t>
      </w:r>
      <w:proofErr w:type="spellEnd"/>
      <w:proofErr w:type="gramEnd"/>
      <w:r w:rsidRPr="00DE60EF">
        <w:rPr>
          <w:b/>
        </w:rPr>
        <w:t xml:space="preserve">. </w:t>
      </w:r>
    </w:p>
    <w:p w14:paraId="684FD651" w14:textId="77777777" w:rsidR="00DE60EF" w:rsidRPr="00DE60EF" w:rsidRDefault="00DE60EF" w:rsidP="00DE60EF">
      <w:pPr>
        <w:widowControl w:val="0"/>
        <w:autoSpaceDE w:val="0"/>
        <w:autoSpaceDN w:val="0"/>
        <w:adjustRightInd w:val="0"/>
      </w:pPr>
      <w:r w:rsidRPr="00DE60EF">
        <w:t>Solution</w:t>
      </w:r>
    </w:p>
    <w:p w14:paraId="59DDE00E" w14:textId="77777777" w:rsidR="00DE60EF" w:rsidRDefault="00DE60EF" w:rsidP="00DE60EF">
      <w:pPr>
        <w:widowControl w:val="0"/>
        <w:autoSpaceDE w:val="0"/>
        <w:autoSpaceDN w:val="0"/>
        <w:adjustRightInd w:val="0"/>
      </w:pPr>
      <w:r w:rsidRPr="00DE60EF">
        <w:t xml:space="preserve"> Cell B</w:t>
      </w:r>
    </w:p>
    <w:p w14:paraId="2FE951E1" w14:textId="77777777" w:rsidR="00DE60EF" w:rsidRPr="00DE60EF" w:rsidRDefault="00DE60EF" w:rsidP="00DE60EF">
      <w:pPr>
        <w:widowControl w:val="0"/>
        <w:autoSpaceDE w:val="0"/>
        <w:autoSpaceDN w:val="0"/>
        <w:adjustRightInd w:val="0"/>
      </w:pPr>
    </w:p>
    <w:p w14:paraId="24F6E195" w14:textId="77777777" w:rsidR="00DE60EF" w:rsidRPr="00DE60EF" w:rsidRDefault="00DE60EF" w:rsidP="00DE60EF">
      <w:pPr>
        <w:widowControl w:val="0"/>
        <w:autoSpaceDE w:val="0"/>
        <w:autoSpaceDN w:val="0"/>
        <w:adjustRightInd w:val="0"/>
      </w:pPr>
      <w:r w:rsidRPr="00DE60EF">
        <w:rPr>
          <w:b/>
        </w:rPr>
        <w:t xml:space="preserve">2a. </w:t>
      </w:r>
      <w:proofErr w:type="gramStart"/>
      <w:r w:rsidRPr="00DE60EF">
        <w:rPr>
          <w:b/>
        </w:rPr>
        <w:t>ii</w:t>
      </w:r>
      <w:proofErr w:type="gramEnd"/>
      <w:r w:rsidRPr="00DE60EF">
        <w:rPr>
          <w:b/>
        </w:rPr>
        <w:t>.</w:t>
      </w:r>
      <w:r>
        <w:t xml:space="preserve"> </w:t>
      </w:r>
    </w:p>
    <w:p w14:paraId="2E38D77D" w14:textId="77777777" w:rsidR="00DE60EF" w:rsidRPr="00DE60EF" w:rsidRDefault="00DE60EF" w:rsidP="00DE60EF">
      <w:pPr>
        <w:widowControl w:val="0"/>
        <w:autoSpaceDE w:val="0"/>
        <w:autoSpaceDN w:val="0"/>
        <w:adjustRightInd w:val="0"/>
      </w:pPr>
      <w:r w:rsidRPr="00DE60EF">
        <w:t>Solution</w:t>
      </w:r>
    </w:p>
    <w:p w14:paraId="55AF9F64" w14:textId="77777777" w:rsidR="00DE60EF" w:rsidRDefault="00DE60EF" w:rsidP="00DE60EF">
      <w:pPr>
        <w:widowControl w:val="0"/>
        <w:autoSpaceDE w:val="0"/>
        <w:autoSpaceDN w:val="0"/>
        <w:adjustRightInd w:val="0"/>
      </w:pPr>
      <w:r w:rsidRPr="00DE60EF">
        <w:t xml:space="preserve">Eukaryotic cells display membrane-bound nuclei (and organelles), Cell </w:t>
      </w:r>
      <w:proofErr w:type="gramStart"/>
      <w:r w:rsidRPr="00DE60EF">
        <w:t>A</w:t>
      </w:r>
      <w:proofErr w:type="gramEnd"/>
      <w:r w:rsidRPr="00DE60EF">
        <w:t xml:space="preserve"> does not display this characteristic and Cell B does.</w:t>
      </w:r>
    </w:p>
    <w:p w14:paraId="4D829605" w14:textId="77777777" w:rsidR="00DE60EF" w:rsidRPr="00DE60EF" w:rsidRDefault="00DE60EF" w:rsidP="00DE60EF">
      <w:pPr>
        <w:widowControl w:val="0"/>
        <w:autoSpaceDE w:val="0"/>
        <w:autoSpaceDN w:val="0"/>
        <w:adjustRightInd w:val="0"/>
      </w:pPr>
    </w:p>
    <w:p w14:paraId="25C21DBA" w14:textId="77777777" w:rsidR="00DE60EF" w:rsidRPr="006A114F" w:rsidRDefault="00DE60EF" w:rsidP="00DE60EF">
      <w:pPr>
        <w:widowControl w:val="0"/>
        <w:autoSpaceDE w:val="0"/>
        <w:autoSpaceDN w:val="0"/>
        <w:adjustRightInd w:val="0"/>
        <w:rPr>
          <w:rFonts w:ascii="Times New Roman" w:hAnsi="Times New Roman" w:cs="Times New Roman"/>
          <w:b/>
          <w:sz w:val="23"/>
          <w:szCs w:val="23"/>
        </w:rPr>
      </w:pPr>
      <w:r w:rsidRPr="00DE60EF">
        <w:rPr>
          <w:b/>
        </w:rPr>
        <w:t>2b</w:t>
      </w:r>
      <w:r w:rsidRPr="00DE60EF">
        <w:t xml:space="preserve">. </w:t>
      </w:r>
    </w:p>
    <w:p w14:paraId="22FB2F3B" w14:textId="77777777" w:rsidR="006A114F" w:rsidRDefault="006A114F" w:rsidP="006A114F">
      <w:pPr>
        <w:pStyle w:val="Default"/>
        <w:rPr>
          <w:color w:val="auto"/>
        </w:rPr>
      </w:pPr>
    </w:p>
    <w:p w14:paraId="194FA8ED" w14:textId="77777777" w:rsidR="006A114F" w:rsidRDefault="006A114F" w:rsidP="006A114F">
      <w:pPr>
        <w:pStyle w:val="Default"/>
        <w:rPr>
          <w:color w:val="auto"/>
        </w:rPr>
      </w:pPr>
    </w:p>
    <w:p w14:paraId="2010524F" w14:textId="77777777" w:rsidR="00DE60EF" w:rsidRDefault="00DE60EF" w:rsidP="006A114F">
      <w:pPr>
        <w:pStyle w:val="Default"/>
        <w:rPr>
          <w:color w:val="auto"/>
        </w:rPr>
      </w:pPr>
      <w:r>
        <w:rPr>
          <w:noProof/>
          <w:color w:val="auto"/>
        </w:rPr>
        <w:drawing>
          <wp:inline distT="0" distB="0" distL="0" distR="0" wp14:anchorId="074A0E6B" wp14:editId="3F17C8AE">
            <wp:extent cx="6197600" cy="2159000"/>
            <wp:effectExtent l="0" t="0" r="0" b="0"/>
            <wp:docPr id="1" name="Picture 1" descr="Macintosh HD:Users:NCrawford:Desktop:Screen shot 2012-10-10 at 1.16.2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Crawford:Desktop:Screen shot 2012-10-10 at 1.16.20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7600" cy="2159000"/>
                    </a:xfrm>
                    <a:prstGeom prst="rect">
                      <a:avLst/>
                    </a:prstGeom>
                    <a:noFill/>
                    <a:ln>
                      <a:noFill/>
                    </a:ln>
                  </pic:spPr>
                </pic:pic>
              </a:graphicData>
            </a:graphic>
          </wp:inline>
        </w:drawing>
      </w:r>
    </w:p>
    <w:p w14:paraId="2D325BBF" w14:textId="77777777" w:rsidR="00DE60EF" w:rsidRDefault="00DE60EF" w:rsidP="006A114F">
      <w:pPr>
        <w:pStyle w:val="Default"/>
        <w:rPr>
          <w:color w:val="auto"/>
        </w:rPr>
      </w:pPr>
    </w:p>
    <w:p w14:paraId="7FF666F4" w14:textId="77777777" w:rsidR="00DE60EF" w:rsidRPr="00DE60EF" w:rsidRDefault="00DE60EF" w:rsidP="00DE60EF">
      <w:pPr>
        <w:pStyle w:val="Default"/>
        <w:rPr>
          <w:color w:val="auto"/>
        </w:rPr>
      </w:pPr>
      <w:r w:rsidRPr="00DE60EF">
        <w:rPr>
          <w:color w:val="auto"/>
        </w:rPr>
        <w:t>Solution</w:t>
      </w:r>
    </w:p>
    <w:p w14:paraId="2AD8A42A" w14:textId="77777777" w:rsidR="00DE60EF" w:rsidRPr="00DE60EF" w:rsidRDefault="00DE60EF" w:rsidP="00DE60EF">
      <w:pPr>
        <w:pStyle w:val="Default"/>
        <w:rPr>
          <w:color w:val="auto"/>
        </w:rPr>
      </w:pPr>
      <w:r w:rsidRPr="00DE60EF">
        <w:rPr>
          <w:color w:val="auto"/>
        </w:rPr>
        <w:t>Mitochondrion and Golgi complex</w:t>
      </w:r>
    </w:p>
    <w:p w14:paraId="541EAD1B" w14:textId="77777777" w:rsidR="00DE60EF" w:rsidRPr="00DE60EF" w:rsidRDefault="00DE60EF" w:rsidP="00DE60EF">
      <w:pPr>
        <w:pStyle w:val="Default"/>
        <w:rPr>
          <w:color w:val="auto"/>
        </w:rPr>
      </w:pPr>
      <w:r w:rsidRPr="00DE60EF">
        <w:rPr>
          <w:color w:val="auto"/>
        </w:rPr>
        <w:t>Explanatory notes</w:t>
      </w:r>
    </w:p>
    <w:p w14:paraId="37E3DA72" w14:textId="77777777" w:rsidR="00DE60EF" w:rsidRPr="00DE60EF" w:rsidRDefault="00DE60EF" w:rsidP="00DE60EF">
      <w:pPr>
        <w:pStyle w:val="Default"/>
        <w:rPr>
          <w:color w:val="auto"/>
        </w:rPr>
      </w:pPr>
      <w:r w:rsidRPr="00DE60EF">
        <w:rPr>
          <w:color w:val="auto"/>
        </w:rPr>
        <w:t xml:space="preserve">Students need to demonstrate their understanding and knowledge of cell </w:t>
      </w:r>
      <w:proofErr w:type="gramStart"/>
      <w:r w:rsidRPr="00DE60EF">
        <w:rPr>
          <w:color w:val="auto"/>
        </w:rPr>
        <w:t>type,</w:t>
      </w:r>
      <w:proofErr w:type="gramEnd"/>
      <w:r w:rsidRPr="00DE60EF">
        <w:rPr>
          <w:color w:val="auto"/>
        </w:rPr>
        <w:t xml:space="preserve"> structure and function. They must be able to use their knowledge of cell structure to distinguish between eukaryote and prokaryote cells and to </w:t>
      </w:r>
      <w:proofErr w:type="spellStart"/>
      <w:r w:rsidRPr="00DE60EF">
        <w:rPr>
          <w:color w:val="auto"/>
        </w:rPr>
        <w:t>recognise</w:t>
      </w:r>
      <w:proofErr w:type="spellEnd"/>
      <w:r w:rsidRPr="00DE60EF">
        <w:rPr>
          <w:color w:val="auto"/>
        </w:rPr>
        <w:t xml:space="preserve"> and identify cell structures in prepared slides and images.</w:t>
      </w:r>
    </w:p>
    <w:p w14:paraId="3B4027FF" w14:textId="77777777" w:rsidR="00DE60EF" w:rsidRDefault="00DE60EF" w:rsidP="00DE60EF">
      <w:pPr>
        <w:pStyle w:val="Default"/>
        <w:rPr>
          <w:color w:val="auto"/>
        </w:rPr>
      </w:pPr>
      <w:r w:rsidRPr="00DE60EF">
        <w:rPr>
          <w:color w:val="auto"/>
        </w:rPr>
        <w:t>Total 1 + 1 + 3 + 1 = 6</w:t>
      </w:r>
    </w:p>
    <w:p w14:paraId="274B40A6" w14:textId="77777777" w:rsidR="00DE60EF" w:rsidRDefault="00DE60EF" w:rsidP="00DE60EF">
      <w:pPr>
        <w:pStyle w:val="Default"/>
        <w:rPr>
          <w:color w:val="auto"/>
        </w:rPr>
      </w:pPr>
    </w:p>
    <w:p w14:paraId="0CFBE012" w14:textId="77777777" w:rsidR="00DE60EF" w:rsidRDefault="00DE60EF" w:rsidP="00DE60EF">
      <w:pPr>
        <w:pStyle w:val="Default"/>
        <w:rPr>
          <w:color w:val="auto"/>
        </w:rPr>
      </w:pPr>
      <w:r w:rsidRPr="00DE60EF">
        <w:rPr>
          <w:b/>
          <w:color w:val="auto"/>
        </w:rPr>
        <w:t>Question 3</w:t>
      </w:r>
      <w:r w:rsidRPr="00DE60EF">
        <w:rPr>
          <w:color w:val="auto"/>
        </w:rPr>
        <w:drawing>
          <wp:inline distT="0" distB="0" distL="0" distR="0" wp14:anchorId="0E7AA2B1" wp14:editId="11C00DDC">
            <wp:extent cx="6209030" cy="3415601"/>
            <wp:effectExtent l="0" t="0" r="0" b="0"/>
            <wp:docPr id="2" name="Picture 2" descr="Macintosh HD:Users:NCrawford:Desktop:Screen shot 2012-10-10 at 1.19.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NCrawford:Desktop:Screen shot 2012-10-10 at 1.19.12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09030" cy="3415601"/>
                    </a:xfrm>
                    <a:prstGeom prst="rect">
                      <a:avLst/>
                    </a:prstGeom>
                    <a:noFill/>
                    <a:ln>
                      <a:noFill/>
                    </a:ln>
                  </pic:spPr>
                </pic:pic>
              </a:graphicData>
            </a:graphic>
          </wp:inline>
        </w:drawing>
      </w:r>
    </w:p>
    <w:p w14:paraId="35CFDC1F" w14:textId="77777777" w:rsidR="00DE60EF" w:rsidRDefault="00DE60EF" w:rsidP="00DE60EF">
      <w:pPr>
        <w:pStyle w:val="Default"/>
        <w:rPr>
          <w:color w:val="auto"/>
        </w:rPr>
        <w:sectPr w:rsidR="00DE60EF">
          <w:pgSz w:w="11906" w:h="17338"/>
          <w:pgMar w:top="1011" w:right="939" w:bottom="458" w:left="1189" w:header="720" w:footer="720" w:gutter="0"/>
          <w:cols w:space="720"/>
          <w:noEndnote/>
        </w:sectPr>
      </w:pPr>
    </w:p>
    <w:p w14:paraId="023C52FA" w14:textId="77777777" w:rsidR="00DE60EF" w:rsidRPr="00DE60EF" w:rsidRDefault="00DE60EF" w:rsidP="00DE60EF">
      <w:pPr>
        <w:pStyle w:val="Default"/>
        <w:rPr>
          <w:b/>
          <w:sz w:val="23"/>
          <w:szCs w:val="23"/>
        </w:rPr>
      </w:pPr>
      <w:r w:rsidRPr="00DE60EF">
        <w:rPr>
          <w:b/>
          <w:sz w:val="23"/>
          <w:szCs w:val="23"/>
        </w:rPr>
        <w:t>Solution</w:t>
      </w:r>
    </w:p>
    <w:p w14:paraId="5F47FFC2" w14:textId="77777777" w:rsidR="00DE60EF" w:rsidRPr="00DE60EF" w:rsidRDefault="00DE60EF" w:rsidP="00DE60EF">
      <w:pPr>
        <w:pStyle w:val="Default"/>
        <w:rPr>
          <w:b/>
          <w:sz w:val="23"/>
          <w:szCs w:val="23"/>
        </w:rPr>
      </w:pPr>
      <w:r>
        <w:rPr>
          <w:b/>
          <w:sz w:val="23"/>
          <w:szCs w:val="23"/>
        </w:rPr>
        <w:t xml:space="preserve">3 b </w:t>
      </w:r>
      <w:proofErr w:type="spellStart"/>
      <w:proofErr w:type="gramStart"/>
      <w:r w:rsidR="0082062B">
        <w:rPr>
          <w:b/>
          <w:sz w:val="23"/>
          <w:szCs w:val="23"/>
        </w:rPr>
        <w:t>i</w:t>
      </w:r>
      <w:proofErr w:type="spellEnd"/>
      <w:r w:rsidR="0082062B">
        <w:rPr>
          <w:b/>
          <w:sz w:val="23"/>
          <w:szCs w:val="23"/>
        </w:rPr>
        <w:t xml:space="preserve">  </w:t>
      </w:r>
      <w:r w:rsidRPr="00DE60EF">
        <w:rPr>
          <w:b/>
          <w:sz w:val="23"/>
          <w:szCs w:val="23"/>
        </w:rPr>
        <w:t>Show</w:t>
      </w:r>
      <w:proofErr w:type="gramEnd"/>
      <w:r w:rsidRPr="00DE60EF">
        <w:rPr>
          <w:b/>
          <w:sz w:val="23"/>
          <w:szCs w:val="23"/>
        </w:rPr>
        <w:t xml:space="preserve"> specificity to molecule or bond type OR highly sensitive to extremes of pH and temperature (easily denatured) OR sensitive to inhibition by metabolic poisons.</w:t>
      </w:r>
    </w:p>
    <w:p w14:paraId="682BA57F" w14:textId="77777777" w:rsidR="0082062B" w:rsidRPr="00DE60EF" w:rsidRDefault="00DE60EF" w:rsidP="0082062B">
      <w:pPr>
        <w:pStyle w:val="Default"/>
        <w:rPr>
          <w:b/>
          <w:sz w:val="23"/>
          <w:szCs w:val="23"/>
        </w:rPr>
      </w:pPr>
      <w:r w:rsidRPr="00DE60EF">
        <w:rPr>
          <w:b/>
          <w:sz w:val="23"/>
          <w:szCs w:val="23"/>
        </w:rPr>
        <w:t xml:space="preserve">3b. </w:t>
      </w:r>
      <w:proofErr w:type="gramStart"/>
      <w:r w:rsidRPr="00DE60EF">
        <w:rPr>
          <w:b/>
          <w:sz w:val="23"/>
          <w:szCs w:val="23"/>
        </w:rPr>
        <w:t>ii</w:t>
      </w:r>
      <w:proofErr w:type="gramEnd"/>
      <w:r w:rsidRPr="00DE60EF">
        <w:rPr>
          <w:b/>
          <w:sz w:val="23"/>
          <w:szCs w:val="23"/>
        </w:rPr>
        <w:t xml:space="preserve">. </w:t>
      </w:r>
    </w:p>
    <w:p w14:paraId="6D78D8D1" w14:textId="77777777" w:rsidR="00DE60EF" w:rsidRPr="00DE60EF" w:rsidRDefault="00DE60EF" w:rsidP="00DE60EF">
      <w:pPr>
        <w:pStyle w:val="Default"/>
        <w:rPr>
          <w:b/>
          <w:sz w:val="23"/>
          <w:szCs w:val="23"/>
        </w:rPr>
      </w:pPr>
    </w:p>
    <w:p w14:paraId="5022C867" w14:textId="77777777" w:rsidR="006A114F" w:rsidRDefault="0082062B" w:rsidP="00DE60EF">
      <w:pPr>
        <w:pStyle w:val="Default"/>
        <w:rPr>
          <w:b/>
          <w:sz w:val="23"/>
          <w:szCs w:val="23"/>
        </w:rPr>
      </w:pPr>
      <w:r>
        <w:rPr>
          <w:b/>
          <w:noProof/>
          <w:sz w:val="23"/>
          <w:szCs w:val="23"/>
        </w:rPr>
        <w:drawing>
          <wp:inline distT="0" distB="0" distL="0" distR="0" wp14:anchorId="0FE0752F" wp14:editId="30FC51C2">
            <wp:extent cx="5257800" cy="2362200"/>
            <wp:effectExtent l="0" t="0" r="0" b="0"/>
            <wp:docPr id="3" name="Picture 3" descr="Macintosh HD:Users:NCrawford:Desktop:Screen shot 2012-10-10 at 1.21.5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NCrawford:Desktop:Screen shot 2012-10-10 at 1.21.55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0" cy="2362200"/>
                    </a:xfrm>
                    <a:prstGeom prst="rect">
                      <a:avLst/>
                    </a:prstGeom>
                    <a:noFill/>
                    <a:ln>
                      <a:noFill/>
                    </a:ln>
                  </pic:spPr>
                </pic:pic>
              </a:graphicData>
            </a:graphic>
          </wp:inline>
        </w:drawing>
      </w:r>
      <w:r>
        <w:rPr>
          <w:b/>
          <w:sz w:val="23"/>
          <w:szCs w:val="23"/>
        </w:rPr>
        <w:t>1 mark</w:t>
      </w:r>
    </w:p>
    <w:p w14:paraId="616F08A2" w14:textId="77777777" w:rsidR="0082062B" w:rsidRDefault="0082062B" w:rsidP="00DE60EF">
      <w:pPr>
        <w:pStyle w:val="Default"/>
        <w:rPr>
          <w:b/>
          <w:sz w:val="23"/>
          <w:szCs w:val="23"/>
        </w:rPr>
      </w:pPr>
    </w:p>
    <w:p w14:paraId="7BAB1A4C" w14:textId="77777777" w:rsidR="0082062B" w:rsidRPr="0082062B" w:rsidRDefault="0082062B" w:rsidP="0082062B">
      <w:pPr>
        <w:pStyle w:val="Default"/>
        <w:rPr>
          <w:b/>
          <w:sz w:val="23"/>
          <w:szCs w:val="23"/>
        </w:rPr>
      </w:pPr>
      <w:r w:rsidRPr="0082062B">
        <w:rPr>
          <w:b/>
          <w:sz w:val="23"/>
          <w:szCs w:val="23"/>
        </w:rPr>
        <w:t>Explanatory notes</w:t>
      </w:r>
    </w:p>
    <w:p w14:paraId="6E1CC194" w14:textId="77777777" w:rsidR="0082062B" w:rsidRDefault="0082062B" w:rsidP="0082062B">
      <w:pPr>
        <w:pStyle w:val="Default"/>
        <w:rPr>
          <w:b/>
          <w:sz w:val="23"/>
          <w:szCs w:val="23"/>
        </w:rPr>
      </w:pPr>
      <w:r w:rsidRPr="0082062B">
        <w:rPr>
          <w:b/>
          <w:sz w:val="23"/>
          <w:szCs w:val="23"/>
        </w:rPr>
        <w:t xml:space="preserve">A close working knowledge of the chemical basis of biological molecules is essential. Students must be able to demonstrate that they can identify the constituent elements that comprise the macromolecules and be able to cite examples of each type. A close knowledge of enzymes as biological catalysts is required. This includes an awareness of the factors that affect the structure and function of an enzyme. In addition, a clear understanding of the role that enzymes play in biological processes (particularly metabolism) is essential. In particular, as biological catalysts, enzymes work by lowering the activation energy required for a reaction. If enzymes are not present, </w:t>
      </w:r>
      <w:proofErr w:type="gramStart"/>
      <w:r w:rsidRPr="0082062B">
        <w:rPr>
          <w:b/>
          <w:sz w:val="23"/>
          <w:szCs w:val="23"/>
        </w:rPr>
        <w:t>a greater</w:t>
      </w:r>
      <w:proofErr w:type="gramEnd"/>
      <w:r w:rsidRPr="0082062B">
        <w:rPr>
          <w:b/>
          <w:sz w:val="23"/>
          <w:szCs w:val="23"/>
        </w:rPr>
        <w:t xml:space="preserve"> activation energy is required to progress a reaction. If enzymes are present, the activation energy required to progress a reaction is much lower. As a result, products are formed faster and reactions reach a state of equilibrium more rapidly.</w:t>
      </w:r>
    </w:p>
    <w:p w14:paraId="603B413A" w14:textId="77777777" w:rsidR="0082062B" w:rsidRPr="0082062B" w:rsidRDefault="0082062B" w:rsidP="0082062B">
      <w:pPr>
        <w:pStyle w:val="Default"/>
        <w:rPr>
          <w:b/>
          <w:sz w:val="23"/>
          <w:szCs w:val="23"/>
        </w:rPr>
      </w:pPr>
    </w:p>
    <w:p w14:paraId="5C422EA7" w14:textId="77777777" w:rsidR="0082062B" w:rsidRPr="0082062B" w:rsidRDefault="0082062B" w:rsidP="0082062B">
      <w:pPr>
        <w:pStyle w:val="Default"/>
        <w:rPr>
          <w:b/>
          <w:sz w:val="23"/>
          <w:szCs w:val="23"/>
        </w:rPr>
      </w:pPr>
      <w:r w:rsidRPr="0082062B">
        <w:rPr>
          <w:b/>
          <w:sz w:val="23"/>
          <w:szCs w:val="23"/>
        </w:rPr>
        <w:t xml:space="preserve">3b. </w:t>
      </w:r>
      <w:proofErr w:type="gramStart"/>
      <w:r w:rsidRPr="0082062B">
        <w:rPr>
          <w:b/>
          <w:sz w:val="23"/>
          <w:szCs w:val="23"/>
        </w:rPr>
        <w:t>iii</w:t>
      </w:r>
      <w:proofErr w:type="gramEnd"/>
      <w:r w:rsidRPr="0082062B">
        <w:rPr>
          <w:b/>
          <w:sz w:val="23"/>
          <w:szCs w:val="23"/>
        </w:rPr>
        <w:t>. 2 marks</w:t>
      </w:r>
    </w:p>
    <w:p w14:paraId="72049BAD" w14:textId="77777777" w:rsidR="0082062B" w:rsidRPr="0082062B" w:rsidRDefault="0082062B" w:rsidP="0082062B">
      <w:pPr>
        <w:pStyle w:val="Default"/>
        <w:rPr>
          <w:b/>
          <w:sz w:val="23"/>
          <w:szCs w:val="23"/>
        </w:rPr>
      </w:pPr>
      <w:r w:rsidRPr="0082062B">
        <w:rPr>
          <w:b/>
          <w:sz w:val="23"/>
          <w:szCs w:val="23"/>
        </w:rPr>
        <w:t>Solution</w:t>
      </w:r>
    </w:p>
    <w:p w14:paraId="35D521FA" w14:textId="77777777" w:rsidR="0082062B" w:rsidRPr="0082062B" w:rsidRDefault="0082062B" w:rsidP="0082062B">
      <w:pPr>
        <w:pStyle w:val="Default"/>
        <w:rPr>
          <w:b/>
          <w:sz w:val="23"/>
          <w:szCs w:val="23"/>
        </w:rPr>
      </w:pPr>
      <w:proofErr w:type="gramStart"/>
      <w:r w:rsidRPr="0082062B">
        <w:rPr>
          <w:b/>
          <w:sz w:val="23"/>
          <w:szCs w:val="23"/>
        </w:rPr>
        <w:t>At temperatures below 37°C, the rate of movement of molecules in enzymes and substrates decreases.</w:t>
      </w:r>
      <w:proofErr w:type="gramEnd"/>
      <w:r w:rsidRPr="0082062B">
        <w:rPr>
          <w:b/>
          <w:sz w:val="23"/>
          <w:szCs w:val="23"/>
        </w:rPr>
        <w:t xml:space="preserve"> There are fewer opportunities for the formation of enzyme-substrate complexes and as a result, the rate of reaction slows down.</w:t>
      </w:r>
    </w:p>
    <w:p w14:paraId="4C853D79" w14:textId="77777777" w:rsidR="0082062B" w:rsidRPr="0082062B" w:rsidRDefault="0082062B" w:rsidP="0082062B">
      <w:pPr>
        <w:pStyle w:val="Default"/>
        <w:rPr>
          <w:b/>
          <w:sz w:val="23"/>
          <w:szCs w:val="23"/>
        </w:rPr>
      </w:pPr>
      <w:r w:rsidRPr="0082062B">
        <w:rPr>
          <w:b/>
          <w:sz w:val="23"/>
          <w:szCs w:val="23"/>
        </w:rPr>
        <w:t>Explanatory notes</w:t>
      </w:r>
    </w:p>
    <w:p w14:paraId="2E943A01" w14:textId="77777777" w:rsidR="0082062B" w:rsidRPr="0082062B" w:rsidRDefault="0082062B" w:rsidP="0082062B">
      <w:pPr>
        <w:pStyle w:val="Default"/>
        <w:rPr>
          <w:b/>
          <w:sz w:val="23"/>
          <w:szCs w:val="23"/>
        </w:rPr>
      </w:pPr>
      <w:r w:rsidRPr="0082062B">
        <w:rPr>
          <w:b/>
          <w:sz w:val="23"/>
          <w:szCs w:val="23"/>
        </w:rPr>
        <w:t>A close working knowledge of the chemical basis of biological molecules is essential. Students must be able to demonstrate that they can identify the constituent elements that comprise the macromolecules and be able to cite examples of each type. A close knowledge of enzymes as biological catalysts is required. This includes an awareness of the factors that affect the structure and function of an enzyme. In addition, a clear understanding of the role that enzymes play in biological processes (particularly metabolism) is essential.</w:t>
      </w:r>
    </w:p>
    <w:p w14:paraId="0781F330" w14:textId="77777777" w:rsidR="0082062B" w:rsidRPr="0082062B" w:rsidRDefault="0082062B" w:rsidP="0082062B">
      <w:pPr>
        <w:pStyle w:val="Default"/>
        <w:rPr>
          <w:b/>
          <w:sz w:val="23"/>
          <w:szCs w:val="23"/>
        </w:rPr>
      </w:pPr>
      <w:r w:rsidRPr="0082062B">
        <w:rPr>
          <w:b/>
          <w:sz w:val="23"/>
          <w:szCs w:val="23"/>
        </w:rPr>
        <w:t>Mark allocation</w:t>
      </w:r>
    </w:p>
    <w:p w14:paraId="1F5B1C1B" w14:textId="77777777" w:rsidR="0082062B" w:rsidRPr="0082062B" w:rsidRDefault="0082062B" w:rsidP="0082062B">
      <w:pPr>
        <w:pStyle w:val="Default"/>
        <w:rPr>
          <w:b/>
          <w:sz w:val="23"/>
          <w:szCs w:val="23"/>
        </w:rPr>
      </w:pPr>
      <w:r w:rsidRPr="0082062B">
        <w:rPr>
          <w:b/>
          <w:sz w:val="23"/>
          <w:szCs w:val="23"/>
        </w:rPr>
        <w:t>• 1 mark – below 37°C the rate of movement of molecules decreases</w:t>
      </w:r>
    </w:p>
    <w:p w14:paraId="0551FCF9" w14:textId="77777777" w:rsidR="0082062B" w:rsidRPr="0082062B" w:rsidRDefault="0082062B" w:rsidP="0082062B">
      <w:pPr>
        <w:pStyle w:val="Default"/>
        <w:rPr>
          <w:b/>
          <w:sz w:val="23"/>
          <w:szCs w:val="23"/>
        </w:rPr>
      </w:pPr>
      <w:r w:rsidRPr="0082062B">
        <w:rPr>
          <w:b/>
          <w:sz w:val="23"/>
          <w:szCs w:val="23"/>
        </w:rPr>
        <w:t xml:space="preserve">• 1 mark – opportunities for the formation of enzyme-substrate complexes </w:t>
      </w:r>
      <w:proofErr w:type="gramStart"/>
      <w:r w:rsidRPr="0082062B">
        <w:rPr>
          <w:b/>
          <w:sz w:val="23"/>
          <w:szCs w:val="23"/>
        </w:rPr>
        <w:t>diminished,</w:t>
      </w:r>
      <w:proofErr w:type="gramEnd"/>
      <w:r w:rsidRPr="0082062B">
        <w:rPr>
          <w:b/>
          <w:sz w:val="23"/>
          <w:szCs w:val="23"/>
        </w:rPr>
        <w:t xml:space="preserve"> therefore the rate of reaction slows down</w:t>
      </w:r>
    </w:p>
    <w:p w14:paraId="356282AC" w14:textId="77777777" w:rsidR="0082062B" w:rsidRDefault="0082062B" w:rsidP="0082062B">
      <w:pPr>
        <w:pStyle w:val="Default"/>
        <w:rPr>
          <w:b/>
          <w:sz w:val="23"/>
          <w:szCs w:val="23"/>
        </w:rPr>
      </w:pPr>
      <w:r w:rsidRPr="0082062B">
        <w:rPr>
          <w:b/>
          <w:sz w:val="23"/>
          <w:szCs w:val="23"/>
        </w:rPr>
        <w:t>Total 4 + 1 + 1 + 2 = 8</w:t>
      </w:r>
    </w:p>
    <w:p w14:paraId="1F3BCC64" w14:textId="77777777" w:rsidR="0082062B" w:rsidRDefault="0082062B" w:rsidP="0082062B">
      <w:pPr>
        <w:pStyle w:val="Default"/>
        <w:rPr>
          <w:b/>
          <w:sz w:val="23"/>
          <w:szCs w:val="23"/>
        </w:rPr>
      </w:pPr>
    </w:p>
    <w:p w14:paraId="541CCBE1" w14:textId="77777777" w:rsidR="0082062B" w:rsidRDefault="0082062B" w:rsidP="0082062B">
      <w:pPr>
        <w:pStyle w:val="Default"/>
        <w:rPr>
          <w:b/>
          <w:sz w:val="23"/>
          <w:szCs w:val="23"/>
        </w:rPr>
      </w:pPr>
      <w:r>
        <w:rPr>
          <w:b/>
          <w:sz w:val="23"/>
          <w:szCs w:val="23"/>
        </w:rPr>
        <w:t>TSSM 2012</w:t>
      </w:r>
    </w:p>
    <w:p w14:paraId="6FC64F60" w14:textId="77777777" w:rsidR="0082062B" w:rsidRDefault="0082062B" w:rsidP="0082062B">
      <w:pPr>
        <w:pStyle w:val="Default"/>
        <w:rPr>
          <w:b/>
          <w:sz w:val="23"/>
          <w:szCs w:val="23"/>
        </w:rPr>
      </w:pPr>
    </w:p>
    <w:p w14:paraId="25E01182" w14:textId="77777777" w:rsidR="0082062B" w:rsidRPr="0082062B" w:rsidRDefault="0082062B" w:rsidP="0082062B">
      <w:pPr>
        <w:pStyle w:val="Default"/>
        <w:rPr>
          <w:b/>
          <w:sz w:val="23"/>
          <w:szCs w:val="23"/>
        </w:rPr>
      </w:pPr>
      <w:r w:rsidRPr="0082062B">
        <w:rPr>
          <w:b/>
          <w:sz w:val="23"/>
          <w:szCs w:val="23"/>
        </w:rPr>
        <w:t>Question 1</w:t>
      </w:r>
    </w:p>
    <w:p w14:paraId="200C76FA" w14:textId="77777777" w:rsidR="0082062B" w:rsidRPr="0082062B" w:rsidRDefault="0082062B" w:rsidP="0082062B">
      <w:pPr>
        <w:pStyle w:val="Default"/>
        <w:rPr>
          <w:b/>
          <w:sz w:val="23"/>
          <w:szCs w:val="23"/>
        </w:rPr>
      </w:pPr>
      <w:r w:rsidRPr="0082062B">
        <w:rPr>
          <w:b/>
          <w:sz w:val="23"/>
          <w:szCs w:val="23"/>
        </w:rPr>
        <w:t>a. Osmosis</w:t>
      </w:r>
    </w:p>
    <w:p w14:paraId="193D2AFE" w14:textId="77777777" w:rsidR="0082062B" w:rsidRPr="0082062B" w:rsidRDefault="0082062B" w:rsidP="0082062B">
      <w:pPr>
        <w:pStyle w:val="Default"/>
        <w:rPr>
          <w:b/>
          <w:sz w:val="23"/>
          <w:szCs w:val="23"/>
        </w:rPr>
      </w:pPr>
      <w:r w:rsidRPr="0082062B">
        <w:rPr>
          <w:b/>
          <w:sz w:val="23"/>
          <w:szCs w:val="23"/>
        </w:rPr>
        <w:t>1 mark</w:t>
      </w:r>
    </w:p>
    <w:p w14:paraId="5AA70167" w14:textId="77777777" w:rsidR="0082062B" w:rsidRPr="0082062B" w:rsidRDefault="0082062B" w:rsidP="0082062B">
      <w:pPr>
        <w:pStyle w:val="Default"/>
        <w:rPr>
          <w:b/>
          <w:sz w:val="23"/>
          <w:szCs w:val="23"/>
        </w:rPr>
      </w:pPr>
      <w:r w:rsidRPr="0082062B">
        <w:rPr>
          <w:b/>
          <w:sz w:val="23"/>
          <w:szCs w:val="23"/>
        </w:rPr>
        <w:t>AND</w:t>
      </w:r>
    </w:p>
    <w:p w14:paraId="53EDAFEC" w14:textId="77777777" w:rsidR="0082062B" w:rsidRPr="0082062B" w:rsidRDefault="0082062B" w:rsidP="0082062B">
      <w:pPr>
        <w:pStyle w:val="Default"/>
        <w:rPr>
          <w:b/>
          <w:sz w:val="23"/>
          <w:szCs w:val="23"/>
        </w:rPr>
      </w:pPr>
      <w:r w:rsidRPr="0082062B">
        <w:rPr>
          <w:b/>
          <w:sz w:val="23"/>
          <w:szCs w:val="23"/>
        </w:rPr>
        <w:t>The diffusion of water across a semi permeable membrane from an area of high water</w:t>
      </w:r>
    </w:p>
    <w:p w14:paraId="6082D2F7" w14:textId="77777777" w:rsidR="0082062B" w:rsidRPr="0082062B" w:rsidRDefault="0082062B" w:rsidP="0082062B">
      <w:pPr>
        <w:pStyle w:val="Default"/>
        <w:rPr>
          <w:b/>
          <w:sz w:val="23"/>
          <w:szCs w:val="23"/>
        </w:rPr>
      </w:pPr>
      <w:proofErr w:type="gramStart"/>
      <w:r w:rsidRPr="0082062B">
        <w:rPr>
          <w:b/>
          <w:sz w:val="23"/>
          <w:szCs w:val="23"/>
        </w:rPr>
        <w:t>concentration</w:t>
      </w:r>
      <w:proofErr w:type="gramEnd"/>
      <w:r w:rsidRPr="0082062B">
        <w:rPr>
          <w:b/>
          <w:sz w:val="23"/>
          <w:szCs w:val="23"/>
        </w:rPr>
        <w:t xml:space="preserve"> to an area of low water concentration.</w:t>
      </w:r>
    </w:p>
    <w:p w14:paraId="15E42C98" w14:textId="77777777" w:rsidR="0082062B" w:rsidRPr="0082062B" w:rsidRDefault="0082062B" w:rsidP="0082062B">
      <w:pPr>
        <w:pStyle w:val="Default"/>
        <w:rPr>
          <w:b/>
          <w:sz w:val="23"/>
          <w:szCs w:val="23"/>
        </w:rPr>
      </w:pPr>
      <w:r w:rsidRPr="0082062B">
        <w:rPr>
          <w:b/>
          <w:sz w:val="23"/>
          <w:szCs w:val="23"/>
        </w:rPr>
        <w:t>1 mark</w:t>
      </w:r>
    </w:p>
    <w:p w14:paraId="6D8F750B" w14:textId="77777777" w:rsidR="0082062B" w:rsidRPr="0082062B" w:rsidRDefault="0082062B" w:rsidP="0082062B">
      <w:pPr>
        <w:pStyle w:val="Default"/>
        <w:rPr>
          <w:b/>
          <w:sz w:val="23"/>
          <w:szCs w:val="23"/>
        </w:rPr>
      </w:pPr>
      <w:r w:rsidRPr="0082062B">
        <w:rPr>
          <w:b/>
          <w:sz w:val="23"/>
          <w:szCs w:val="23"/>
        </w:rPr>
        <w:t>b. The solution concentration.</w:t>
      </w:r>
    </w:p>
    <w:p w14:paraId="338A1F2F" w14:textId="77777777" w:rsidR="0082062B" w:rsidRPr="0082062B" w:rsidRDefault="0082062B" w:rsidP="0082062B">
      <w:pPr>
        <w:pStyle w:val="Default"/>
        <w:rPr>
          <w:b/>
          <w:sz w:val="23"/>
          <w:szCs w:val="23"/>
        </w:rPr>
      </w:pPr>
      <w:r w:rsidRPr="0082062B">
        <w:rPr>
          <w:b/>
          <w:sz w:val="23"/>
          <w:szCs w:val="23"/>
        </w:rPr>
        <w:t>1 mark</w:t>
      </w:r>
    </w:p>
    <w:p w14:paraId="54DB0F09" w14:textId="77777777" w:rsidR="0082062B" w:rsidRPr="0082062B" w:rsidRDefault="0082062B" w:rsidP="0082062B">
      <w:pPr>
        <w:pStyle w:val="Default"/>
        <w:rPr>
          <w:b/>
          <w:sz w:val="23"/>
          <w:szCs w:val="23"/>
        </w:rPr>
      </w:pPr>
      <w:r w:rsidRPr="0082062B">
        <w:rPr>
          <w:b/>
          <w:sz w:val="23"/>
          <w:szCs w:val="23"/>
        </w:rPr>
        <w:t>c. The following variables need to be controlled: the volume of solution, size of the potato</w:t>
      </w:r>
    </w:p>
    <w:p w14:paraId="72DCB89D" w14:textId="77777777" w:rsidR="0082062B" w:rsidRPr="0082062B" w:rsidRDefault="0082062B" w:rsidP="0082062B">
      <w:pPr>
        <w:pStyle w:val="Default"/>
        <w:rPr>
          <w:b/>
          <w:sz w:val="23"/>
          <w:szCs w:val="23"/>
        </w:rPr>
      </w:pPr>
      <w:proofErr w:type="gramStart"/>
      <w:r w:rsidRPr="0082062B">
        <w:rPr>
          <w:b/>
          <w:sz w:val="23"/>
          <w:szCs w:val="23"/>
        </w:rPr>
        <w:t>cylinders</w:t>
      </w:r>
      <w:proofErr w:type="gramEnd"/>
      <w:r w:rsidRPr="0082062B">
        <w:rPr>
          <w:b/>
          <w:sz w:val="23"/>
          <w:szCs w:val="23"/>
        </w:rPr>
        <w:t>, all cylinders need to be in the solution for the same period of time, the beakers all</w:t>
      </w:r>
    </w:p>
    <w:p w14:paraId="18A351E7" w14:textId="77777777" w:rsidR="0082062B" w:rsidRPr="0082062B" w:rsidRDefault="0082062B" w:rsidP="0082062B">
      <w:pPr>
        <w:pStyle w:val="Default"/>
        <w:rPr>
          <w:b/>
          <w:sz w:val="23"/>
          <w:szCs w:val="23"/>
        </w:rPr>
      </w:pPr>
      <w:proofErr w:type="gramStart"/>
      <w:r w:rsidRPr="0082062B">
        <w:rPr>
          <w:b/>
          <w:sz w:val="23"/>
          <w:szCs w:val="23"/>
        </w:rPr>
        <w:t>needed</w:t>
      </w:r>
      <w:proofErr w:type="gramEnd"/>
      <w:r w:rsidRPr="0082062B">
        <w:rPr>
          <w:b/>
          <w:sz w:val="23"/>
          <w:szCs w:val="23"/>
        </w:rPr>
        <w:t xml:space="preserve"> to be the same size, any other reasonable suggestion.</w:t>
      </w:r>
    </w:p>
    <w:p w14:paraId="4C89CFED" w14:textId="77777777" w:rsidR="0082062B" w:rsidRPr="0082062B" w:rsidRDefault="0082062B" w:rsidP="0082062B">
      <w:pPr>
        <w:pStyle w:val="Default"/>
        <w:rPr>
          <w:b/>
          <w:sz w:val="23"/>
          <w:szCs w:val="23"/>
        </w:rPr>
      </w:pPr>
      <w:r w:rsidRPr="0082062B">
        <w:rPr>
          <w:b/>
          <w:sz w:val="23"/>
          <w:szCs w:val="23"/>
        </w:rPr>
        <w:t>1 mark</w:t>
      </w:r>
    </w:p>
    <w:p w14:paraId="5DFA9C19" w14:textId="77777777" w:rsidR="0082062B" w:rsidRPr="0082062B" w:rsidRDefault="0082062B" w:rsidP="0082062B">
      <w:pPr>
        <w:pStyle w:val="Default"/>
        <w:rPr>
          <w:b/>
          <w:sz w:val="23"/>
          <w:szCs w:val="23"/>
        </w:rPr>
      </w:pPr>
      <w:r w:rsidRPr="0082062B">
        <w:rPr>
          <w:b/>
          <w:sz w:val="23"/>
          <w:szCs w:val="23"/>
        </w:rPr>
        <w:t>AND</w:t>
      </w:r>
    </w:p>
    <w:p w14:paraId="72436596" w14:textId="77777777" w:rsidR="0082062B" w:rsidRPr="0082062B" w:rsidRDefault="0082062B" w:rsidP="0082062B">
      <w:pPr>
        <w:pStyle w:val="Default"/>
        <w:rPr>
          <w:b/>
          <w:sz w:val="23"/>
          <w:szCs w:val="23"/>
        </w:rPr>
      </w:pPr>
      <w:r w:rsidRPr="0082062B">
        <w:rPr>
          <w:b/>
          <w:sz w:val="23"/>
          <w:szCs w:val="23"/>
        </w:rPr>
        <w:t>It is essential that all variables except the independent variable are controlled because if there</w:t>
      </w:r>
    </w:p>
    <w:p w14:paraId="1E9D2B06" w14:textId="77777777" w:rsidR="0082062B" w:rsidRPr="0082062B" w:rsidRDefault="0082062B" w:rsidP="0082062B">
      <w:pPr>
        <w:pStyle w:val="Default"/>
        <w:rPr>
          <w:b/>
          <w:sz w:val="23"/>
          <w:szCs w:val="23"/>
        </w:rPr>
      </w:pPr>
      <w:proofErr w:type="gramStart"/>
      <w:r w:rsidRPr="0082062B">
        <w:rPr>
          <w:b/>
          <w:sz w:val="23"/>
          <w:szCs w:val="23"/>
        </w:rPr>
        <w:t>is</w:t>
      </w:r>
      <w:proofErr w:type="gramEnd"/>
      <w:r w:rsidRPr="0082062B">
        <w:rPr>
          <w:b/>
          <w:sz w:val="23"/>
          <w:szCs w:val="23"/>
        </w:rPr>
        <w:t xml:space="preserve"> more than 1 uncontrolled variable then the experimenter could not be certain which had</w:t>
      </w:r>
    </w:p>
    <w:p w14:paraId="0E883EA7" w14:textId="77777777" w:rsidR="0082062B" w:rsidRPr="0082062B" w:rsidRDefault="0082062B" w:rsidP="0082062B">
      <w:pPr>
        <w:pStyle w:val="Default"/>
        <w:rPr>
          <w:b/>
          <w:sz w:val="23"/>
          <w:szCs w:val="23"/>
        </w:rPr>
      </w:pPr>
      <w:proofErr w:type="gramStart"/>
      <w:r w:rsidRPr="0082062B">
        <w:rPr>
          <w:b/>
          <w:sz w:val="23"/>
          <w:szCs w:val="23"/>
        </w:rPr>
        <w:t>caused</w:t>
      </w:r>
      <w:proofErr w:type="gramEnd"/>
      <w:r w:rsidRPr="0082062B">
        <w:rPr>
          <w:b/>
          <w:sz w:val="23"/>
          <w:szCs w:val="23"/>
        </w:rPr>
        <w:t xml:space="preserve"> the result, making the experiment invalid.</w:t>
      </w:r>
    </w:p>
    <w:p w14:paraId="1BD84C5C" w14:textId="77777777" w:rsidR="0082062B" w:rsidRPr="0082062B" w:rsidRDefault="0082062B" w:rsidP="0082062B">
      <w:pPr>
        <w:pStyle w:val="Default"/>
        <w:rPr>
          <w:b/>
          <w:sz w:val="23"/>
          <w:szCs w:val="23"/>
        </w:rPr>
      </w:pPr>
      <w:r w:rsidRPr="0082062B">
        <w:rPr>
          <w:b/>
          <w:sz w:val="23"/>
          <w:szCs w:val="23"/>
        </w:rPr>
        <w:t>1 mark</w:t>
      </w:r>
    </w:p>
    <w:p w14:paraId="53F62808" w14:textId="77777777" w:rsidR="0082062B" w:rsidRPr="0082062B" w:rsidRDefault="0082062B" w:rsidP="0082062B">
      <w:pPr>
        <w:pStyle w:val="Default"/>
        <w:rPr>
          <w:b/>
          <w:sz w:val="23"/>
          <w:szCs w:val="23"/>
        </w:rPr>
      </w:pPr>
      <w:r w:rsidRPr="0082062B">
        <w:rPr>
          <w:b/>
          <w:sz w:val="23"/>
          <w:szCs w:val="23"/>
        </w:rPr>
        <w:t>d. The mass of the cylinder will increase.</w:t>
      </w:r>
    </w:p>
    <w:p w14:paraId="256AA71B" w14:textId="77777777" w:rsidR="0082062B" w:rsidRPr="0082062B" w:rsidRDefault="0082062B" w:rsidP="0082062B">
      <w:pPr>
        <w:pStyle w:val="Default"/>
        <w:rPr>
          <w:b/>
          <w:sz w:val="23"/>
          <w:szCs w:val="23"/>
        </w:rPr>
      </w:pPr>
      <w:r w:rsidRPr="0082062B">
        <w:rPr>
          <w:b/>
          <w:sz w:val="23"/>
          <w:szCs w:val="23"/>
        </w:rPr>
        <w:t>1 mark</w:t>
      </w:r>
    </w:p>
    <w:p w14:paraId="07997561" w14:textId="77777777" w:rsidR="0082062B" w:rsidRPr="0082062B" w:rsidRDefault="0082062B" w:rsidP="0082062B">
      <w:pPr>
        <w:pStyle w:val="Default"/>
        <w:rPr>
          <w:b/>
          <w:sz w:val="23"/>
          <w:szCs w:val="23"/>
        </w:rPr>
      </w:pPr>
      <w:r w:rsidRPr="0082062B">
        <w:rPr>
          <w:b/>
          <w:sz w:val="23"/>
          <w:szCs w:val="23"/>
        </w:rPr>
        <w:t>AND</w:t>
      </w:r>
    </w:p>
    <w:p w14:paraId="2538B10E" w14:textId="77777777" w:rsidR="0082062B" w:rsidRPr="0082062B" w:rsidRDefault="0082062B" w:rsidP="0082062B">
      <w:pPr>
        <w:pStyle w:val="Default"/>
        <w:rPr>
          <w:b/>
          <w:sz w:val="23"/>
          <w:szCs w:val="23"/>
        </w:rPr>
      </w:pPr>
      <w:r w:rsidRPr="0082062B">
        <w:rPr>
          <w:b/>
          <w:sz w:val="23"/>
          <w:szCs w:val="23"/>
        </w:rPr>
        <w:t>The solute in beaker 2 is hypotonic with respect to the potato cells; therefore water will</w:t>
      </w:r>
    </w:p>
    <w:p w14:paraId="0AED1D03" w14:textId="77777777" w:rsidR="0082062B" w:rsidRPr="0082062B" w:rsidRDefault="0082062B" w:rsidP="0082062B">
      <w:pPr>
        <w:pStyle w:val="Default"/>
        <w:rPr>
          <w:b/>
          <w:sz w:val="23"/>
          <w:szCs w:val="23"/>
        </w:rPr>
      </w:pPr>
      <w:proofErr w:type="gramStart"/>
      <w:r w:rsidRPr="0082062B">
        <w:rPr>
          <w:b/>
          <w:sz w:val="23"/>
          <w:szCs w:val="23"/>
        </w:rPr>
        <w:t>diffuse</w:t>
      </w:r>
      <w:proofErr w:type="gramEnd"/>
      <w:r w:rsidRPr="0082062B">
        <w:rPr>
          <w:b/>
          <w:sz w:val="23"/>
          <w:szCs w:val="23"/>
        </w:rPr>
        <w:t xml:space="preserve"> into the potato cells along the concentration gradient of water. (Since the solute</w:t>
      </w:r>
    </w:p>
    <w:p w14:paraId="457EB509" w14:textId="77777777" w:rsidR="0082062B" w:rsidRPr="0082062B" w:rsidRDefault="0082062B" w:rsidP="0082062B">
      <w:pPr>
        <w:pStyle w:val="Default"/>
        <w:rPr>
          <w:b/>
          <w:sz w:val="23"/>
          <w:szCs w:val="23"/>
        </w:rPr>
      </w:pPr>
      <w:proofErr w:type="gramStart"/>
      <w:r w:rsidRPr="0082062B">
        <w:rPr>
          <w:b/>
          <w:sz w:val="23"/>
          <w:szCs w:val="23"/>
        </w:rPr>
        <w:t>concentration</w:t>
      </w:r>
      <w:proofErr w:type="gramEnd"/>
      <w:r w:rsidRPr="0082062B">
        <w:rPr>
          <w:b/>
          <w:sz w:val="23"/>
          <w:szCs w:val="23"/>
        </w:rPr>
        <w:t xml:space="preserve"> is higher inside the cells than outside the cells the concentration of water must</w:t>
      </w:r>
    </w:p>
    <w:p w14:paraId="28F3F5E9" w14:textId="77777777" w:rsidR="0082062B" w:rsidRPr="0082062B" w:rsidRDefault="0082062B" w:rsidP="0082062B">
      <w:pPr>
        <w:pStyle w:val="Default"/>
        <w:rPr>
          <w:b/>
          <w:sz w:val="23"/>
          <w:szCs w:val="23"/>
        </w:rPr>
      </w:pPr>
      <w:proofErr w:type="gramStart"/>
      <w:r w:rsidRPr="0082062B">
        <w:rPr>
          <w:b/>
          <w:sz w:val="23"/>
          <w:szCs w:val="23"/>
        </w:rPr>
        <w:t>be</w:t>
      </w:r>
      <w:proofErr w:type="gramEnd"/>
      <w:r w:rsidRPr="0082062B">
        <w:rPr>
          <w:b/>
          <w:sz w:val="23"/>
          <w:szCs w:val="23"/>
        </w:rPr>
        <w:t xml:space="preserve"> higher outside the cells than inside them, this establishes a concentration gradient)</w:t>
      </w:r>
    </w:p>
    <w:p w14:paraId="3AEC1D93" w14:textId="77777777" w:rsidR="00751D10" w:rsidRDefault="0082062B" w:rsidP="00751D10">
      <w:pPr>
        <w:pStyle w:val="Default"/>
        <w:rPr>
          <w:b/>
          <w:sz w:val="23"/>
          <w:szCs w:val="23"/>
        </w:rPr>
      </w:pPr>
      <w:r w:rsidRPr="0082062B">
        <w:rPr>
          <w:b/>
          <w:sz w:val="23"/>
          <w:szCs w:val="23"/>
        </w:rPr>
        <w:t>1 mark</w:t>
      </w:r>
    </w:p>
    <w:p w14:paraId="5AA62D32" w14:textId="77777777" w:rsidR="00751D10" w:rsidRDefault="00751D10" w:rsidP="00751D10">
      <w:pPr>
        <w:pStyle w:val="Default"/>
        <w:rPr>
          <w:b/>
          <w:sz w:val="23"/>
          <w:szCs w:val="23"/>
        </w:rPr>
      </w:pPr>
    </w:p>
    <w:p w14:paraId="18957C93" w14:textId="0F37618E" w:rsidR="00751D10" w:rsidRPr="00751D10" w:rsidRDefault="00751D10" w:rsidP="00751D10">
      <w:pPr>
        <w:pStyle w:val="Default"/>
        <w:rPr>
          <w:b/>
          <w:sz w:val="23"/>
          <w:szCs w:val="23"/>
        </w:rPr>
      </w:pPr>
      <w:r w:rsidRPr="00751D10">
        <w:rPr>
          <w:b/>
          <w:sz w:val="23"/>
          <w:szCs w:val="23"/>
        </w:rPr>
        <w:t>Question 2</w:t>
      </w:r>
    </w:p>
    <w:p w14:paraId="39D8D1E5" w14:textId="77777777" w:rsidR="00751D10" w:rsidRPr="00751D10" w:rsidRDefault="00751D10" w:rsidP="00751D10">
      <w:pPr>
        <w:pStyle w:val="Default"/>
        <w:rPr>
          <w:b/>
          <w:sz w:val="23"/>
          <w:szCs w:val="23"/>
        </w:rPr>
      </w:pPr>
      <w:r w:rsidRPr="00751D10">
        <w:rPr>
          <w:b/>
          <w:sz w:val="23"/>
          <w:szCs w:val="23"/>
        </w:rPr>
        <w:t>a. Structure 1, the mouth.</w:t>
      </w:r>
    </w:p>
    <w:p w14:paraId="4DF90466" w14:textId="77777777" w:rsidR="00751D10" w:rsidRPr="00751D10" w:rsidRDefault="00751D10" w:rsidP="00751D10">
      <w:pPr>
        <w:pStyle w:val="Default"/>
        <w:rPr>
          <w:b/>
          <w:sz w:val="23"/>
          <w:szCs w:val="23"/>
        </w:rPr>
      </w:pPr>
      <w:r w:rsidRPr="00751D10">
        <w:rPr>
          <w:b/>
          <w:sz w:val="23"/>
          <w:szCs w:val="23"/>
        </w:rPr>
        <w:t>1 mark</w:t>
      </w:r>
    </w:p>
    <w:p w14:paraId="652A9E76" w14:textId="77777777" w:rsidR="00751D10" w:rsidRPr="00751D10" w:rsidRDefault="00751D10" w:rsidP="00751D10">
      <w:pPr>
        <w:pStyle w:val="Default"/>
        <w:rPr>
          <w:b/>
          <w:sz w:val="23"/>
          <w:szCs w:val="23"/>
        </w:rPr>
      </w:pPr>
      <w:r w:rsidRPr="00751D10">
        <w:rPr>
          <w:b/>
          <w:sz w:val="23"/>
          <w:szCs w:val="23"/>
        </w:rPr>
        <w:t>b. Structure 14, the small intestines.</w:t>
      </w:r>
    </w:p>
    <w:p w14:paraId="2F0DF3CD" w14:textId="77777777" w:rsidR="00751D10" w:rsidRPr="00751D10" w:rsidRDefault="00751D10" w:rsidP="00751D10">
      <w:pPr>
        <w:pStyle w:val="Default"/>
        <w:rPr>
          <w:b/>
          <w:sz w:val="23"/>
          <w:szCs w:val="23"/>
        </w:rPr>
      </w:pPr>
      <w:r w:rsidRPr="00751D10">
        <w:rPr>
          <w:b/>
          <w:sz w:val="23"/>
          <w:szCs w:val="23"/>
        </w:rPr>
        <w:t>1 mark</w:t>
      </w:r>
    </w:p>
    <w:p w14:paraId="7DBFBA8C" w14:textId="0E2F6684" w:rsidR="00751D10" w:rsidRPr="00751D10" w:rsidRDefault="00751D10" w:rsidP="00751D10">
      <w:pPr>
        <w:pStyle w:val="Default"/>
        <w:rPr>
          <w:b/>
          <w:sz w:val="23"/>
          <w:szCs w:val="23"/>
        </w:rPr>
      </w:pPr>
    </w:p>
    <w:p w14:paraId="3F649AEC" w14:textId="77777777" w:rsidR="00751D10" w:rsidRPr="00751D10" w:rsidRDefault="00751D10" w:rsidP="00751D10">
      <w:pPr>
        <w:pStyle w:val="Default"/>
        <w:rPr>
          <w:b/>
          <w:sz w:val="23"/>
          <w:szCs w:val="23"/>
        </w:rPr>
      </w:pPr>
      <w:r w:rsidRPr="00751D10">
        <w:rPr>
          <w:b/>
          <w:sz w:val="23"/>
          <w:szCs w:val="23"/>
        </w:rPr>
        <w:t>c. The caecum/appendix</w:t>
      </w:r>
    </w:p>
    <w:p w14:paraId="11983890" w14:textId="77777777" w:rsidR="00751D10" w:rsidRPr="00751D10" w:rsidRDefault="00751D10" w:rsidP="00751D10">
      <w:pPr>
        <w:pStyle w:val="Default"/>
        <w:rPr>
          <w:b/>
          <w:sz w:val="23"/>
          <w:szCs w:val="23"/>
        </w:rPr>
      </w:pPr>
      <w:r w:rsidRPr="00751D10">
        <w:rPr>
          <w:b/>
          <w:sz w:val="23"/>
          <w:szCs w:val="23"/>
        </w:rPr>
        <w:t>1 mark</w:t>
      </w:r>
    </w:p>
    <w:p w14:paraId="17BEA436" w14:textId="77777777" w:rsidR="00751D10" w:rsidRPr="00751D10" w:rsidRDefault="00751D10" w:rsidP="00751D10">
      <w:pPr>
        <w:pStyle w:val="Default"/>
        <w:rPr>
          <w:b/>
          <w:sz w:val="23"/>
          <w:szCs w:val="23"/>
        </w:rPr>
      </w:pPr>
      <w:r w:rsidRPr="00751D10">
        <w:rPr>
          <w:b/>
          <w:sz w:val="23"/>
          <w:szCs w:val="23"/>
        </w:rPr>
        <w:t>The caecum is where the microbial fermentation of cellulose occurs. The human diet</w:t>
      </w:r>
    </w:p>
    <w:p w14:paraId="07AE726E" w14:textId="77777777" w:rsidR="00751D10" w:rsidRPr="00751D10" w:rsidRDefault="00751D10" w:rsidP="00751D10">
      <w:pPr>
        <w:pStyle w:val="Default"/>
        <w:rPr>
          <w:b/>
          <w:sz w:val="23"/>
          <w:szCs w:val="23"/>
        </w:rPr>
      </w:pPr>
      <w:proofErr w:type="gramStart"/>
      <w:r w:rsidRPr="00751D10">
        <w:rPr>
          <w:b/>
          <w:sz w:val="23"/>
          <w:szCs w:val="23"/>
        </w:rPr>
        <w:t>generally</w:t>
      </w:r>
      <w:proofErr w:type="gramEnd"/>
      <w:r w:rsidRPr="00751D10">
        <w:rPr>
          <w:b/>
          <w:sz w:val="23"/>
          <w:szCs w:val="23"/>
        </w:rPr>
        <w:t xml:space="preserve"> contains a lot less cellulose than that of rabbits, making a large caecum</w:t>
      </w:r>
    </w:p>
    <w:p w14:paraId="4A688C06" w14:textId="77777777" w:rsidR="00751D10" w:rsidRPr="00751D10" w:rsidRDefault="00751D10" w:rsidP="00751D10">
      <w:pPr>
        <w:pStyle w:val="Default"/>
        <w:rPr>
          <w:b/>
          <w:sz w:val="23"/>
          <w:szCs w:val="23"/>
        </w:rPr>
      </w:pPr>
      <w:proofErr w:type="gramStart"/>
      <w:r w:rsidRPr="00751D10">
        <w:rPr>
          <w:b/>
          <w:sz w:val="23"/>
          <w:szCs w:val="23"/>
        </w:rPr>
        <w:t>unnecessary</w:t>
      </w:r>
      <w:proofErr w:type="gramEnd"/>
      <w:r w:rsidRPr="00751D10">
        <w:rPr>
          <w:b/>
          <w:sz w:val="23"/>
          <w:szCs w:val="23"/>
        </w:rPr>
        <w:t>.</w:t>
      </w:r>
    </w:p>
    <w:p w14:paraId="27D0A683" w14:textId="77777777" w:rsidR="00751D10" w:rsidRPr="00751D10" w:rsidRDefault="00751D10" w:rsidP="00751D10">
      <w:pPr>
        <w:pStyle w:val="Default"/>
        <w:rPr>
          <w:b/>
          <w:sz w:val="23"/>
          <w:szCs w:val="23"/>
        </w:rPr>
      </w:pPr>
      <w:r w:rsidRPr="00751D10">
        <w:rPr>
          <w:b/>
          <w:sz w:val="23"/>
          <w:szCs w:val="23"/>
        </w:rPr>
        <w:t>1 mark</w:t>
      </w:r>
    </w:p>
    <w:p w14:paraId="0A90AB63" w14:textId="77777777" w:rsidR="00751D10" w:rsidRPr="00751D10" w:rsidRDefault="00751D10" w:rsidP="00751D10">
      <w:pPr>
        <w:pStyle w:val="Default"/>
        <w:rPr>
          <w:b/>
          <w:sz w:val="23"/>
          <w:szCs w:val="23"/>
        </w:rPr>
      </w:pPr>
      <w:r w:rsidRPr="00751D10">
        <w:rPr>
          <w:b/>
          <w:sz w:val="23"/>
          <w:szCs w:val="23"/>
        </w:rPr>
        <w:t>d. The person will need to reduce their intake of fats.</w:t>
      </w:r>
    </w:p>
    <w:p w14:paraId="6B0BA67D" w14:textId="77777777" w:rsidR="00751D10" w:rsidRPr="00751D10" w:rsidRDefault="00751D10" w:rsidP="00751D10">
      <w:pPr>
        <w:pStyle w:val="Default"/>
        <w:rPr>
          <w:b/>
          <w:sz w:val="23"/>
          <w:szCs w:val="23"/>
        </w:rPr>
      </w:pPr>
      <w:r w:rsidRPr="00751D10">
        <w:rPr>
          <w:b/>
          <w:sz w:val="23"/>
          <w:szCs w:val="23"/>
        </w:rPr>
        <w:t>1 mark</w:t>
      </w:r>
    </w:p>
    <w:p w14:paraId="38FF0C16" w14:textId="77777777" w:rsidR="00751D10" w:rsidRPr="00751D10" w:rsidRDefault="00751D10" w:rsidP="00751D10">
      <w:pPr>
        <w:pStyle w:val="Default"/>
        <w:rPr>
          <w:b/>
          <w:sz w:val="23"/>
          <w:szCs w:val="23"/>
        </w:rPr>
      </w:pPr>
      <w:r w:rsidRPr="00751D10">
        <w:rPr>
          <w:b/>
          <w:sz w:val="23"/>
          <w:szCs w:val="23"/>
        </w:rPr>
        <w:t>AND</w:t>
      </w:r>
    </w:p>
    <w:p w14:paraId="2B7F7971" w14:textId="77777777" w:rsidR="00751D10" w:rsidRPr="00751D10" w:rsidRDefault="00751D10" w:rsidP="00751D10">
      <w:pPr>
        <w:pStyle w:val="Default"/>
        <w:rPr>
          <w:b/>
          <w:sz w:val="23"/>
          <w:szCs w:val="23"/>
        </w:rPr>
      </w:pPr>
      <w:r w:rsidRPr="00751D10">
        <w:rPr>
          <w:b/>
          <w:sz w:val="23"/>
          <w:szCs w:val="23"/>
        </w:rPr>
        <w:t>The role of the gall bladder is to store bile and release it into the small intestines when fat</w:t>
      </w:r>
    </w:p>
    <w:p w14:paraId="5462A889" w14:textId="77777777" w:rsidR="00751D10" w:rsidRPr="00751D10" w:rsidRDefault="00751D10" w:rsidP="00751D10">
      <w:pPr>
        <w:pStyle w:val="Default"/>
        <w:rPr>
          <w:b/>
          <w:sz w:val="23"/>
          <w:szCs w:val="23"/>
        </w:rPr>
      </w:pPr>
      <w:proofErr w:type="gramStart"/>
      <w:r w:rsidRPr="00751D10">
        <w:rPr>
          <w:b/>
          <w:sz w:val="23"/>
          <w:szCs w:val="23"/>
        </w:rPr>
        <w:t>emulsion</w:t>
      </w:r>
      <w:proofErr w:type="gramEnd"/>
      <w:r w:rsidRPr="00751D10">
        <w:rPr>
          <w:b/>
          <w:sz w:val="23"/>
          <w:szCs w:val="23"/>
        </w:rPr>
        <w:t xml:space="preserve"> is required.</w:t>
      </w:r>
    </w:p>
    <w:p w14:paraId="67E86A5B" w14:textId="77777777" w:rsidR="00751D10" w:rsidRPr="00751D10" w:rsidRDefault="00751D10" w:rsidP="00751D10">
      <w:pPr>
        <w:pStyle w:val="Default"/>
        <w:rPr>
          <w:b/>
          <w:sz w:val="23"/>
          <w:szCs w:val="23"/>
        </w:rPr>
      </w:pPr>
      <w:r w:rsidRPr="00751D10">
        <w:rPr>
          <w:b/>
          <w:sz w:val="23"/>
          <w:szCs w:val="23"/>
        </w:rPr>
        <w:t>1 mark</w:t>
      </w:r>
    </w:p>
    <w:p w14:paraId="5A45160D" w14:textId="77777777" w:rsidR="00751D10" w:rsidRPr="00751D10" w:rsidRDefault="00751D10" w:rsidP="00751D10">
      <w:pPr>
        <w:pStyle w:val="Default"/>
        <w:rPr>
          <w:b/>
          <w:sz w:val="23"/>
          <w:szCs w:val="23"/>
        </w:rPr>
      </w:pPr>
      <w:r w:rsidRPr="00751D10">
        <w:rPr>
          <w:b/>
          <w:sz w:val="23"/>
          <w:szCs w:val="23"/>
        </w:rPr>
        <w:t>AND</w:t>
      </w:r>
    </w:p>
    <w:p w14:paraId="276BC744" w14:textId="77777777" w:rsidR="00751D10" w:rsidRPr="00751D10" w:rsidRDefault="00751D10" w:rsidP="00751D10">
      <w:pPr>
        <w:pStyle w:val="Default"/>
        <w:rPr>
          <w:b/>
          <w:sz w:val="23"/>
          <w:szCs w:val="23"/>
        </w:rPr>
      </w:pPr>
      <w:r w:rsidRPr="00751D10">
        <w:rPr>
          <w:b/>
          <w:sz w:val="23"/>
          <w:szCs w:val="23"/>
        </w:rPr>
        <w:t xml:space="preserve">If insufficient bile is secreted </w:t>
      </w:r>
      <w:proofErr w:type="gramStart"/>
      <w:r w:rsidRPr="00751D10">
        <w:rPr>
          <w:b/>
          <w:sz w:val="23"/>
          <w:szCs w:val="23"/>
        </w:rPr>
        <w:t>fats</w:t>
      </w:r>
      <w:proofErr w:type="gramEnd"/>
      <w:r w:rsidRPr="00751D10">
        <w:rPr>
          <w:b/>
          <w:sz w:val="23"/>
          <w:szCs w:val="23"/>
        </w:rPr>
        <w:t xml:space="preserve"> cannot be digested properly.</w:t>
      </w:r>
    </w:p>
    <w:p w14:paraId="6CC84DAC" w14:textId="77777777" w:rsidR="00751D10" w:rsidRDefault="00751D10" w:rsidP="00751D10">
      <w:pPr>
        <w:pStyle w:val="Default"/>
        <w:rPr>
          <w:b/>
          <w:sz w:val="23"/>
          <w:szCs w:val="23"/>
        </w:rPr>
      </w:pPr>
      <w:r w:rsidRPr="00751D10">
        <w:rPr>
          <w:b/>
          <w:sz w:val="23"/>
          <w:szCs w:val="23"/>
        </w:rPr>
        <w:t>1 mark</w:t>
      </w:r>
    </w:p>
    <w:p w14:paraId="4B7C8741" w14:textId="77777777" w:rsidR="00751D10" w:rsidRPr="00751D10" w:rsidRDefault="00751D10" w:rsidP="00751D10">
      <w:pPr>
        <w:pStyle w:val="Default"/>
        <w:rPr>
          <w:b/>
          <w:sz w:val="23"/>
          <w:szCs w:val="23"/>
        </w:rPr>
      </w:pPr>
      <w:bookmarkStart w:id="0" w:name="_GoBack"/>
      <w:bookmarkEnd w:id="0"/>
    </w:p>
    <w:p w14:paraId="5B58B4BF" w14:textId="77777777" w:rsidR="00751D10" w:rsidRPr="00751D10" w:rsidRDefault="00751D10" w:rsidP="00751D10">
      <w:pPr>
        <w:pStyle w:val="Default"/>
        <w:rPr>
          <w:b/>
          <w:sz w:val="23"/>
          <w:szCs w:val="23"/>
        </w:rPr>
      </w:pPr>
      <w:r w:rsidRPr="00751D10">
        <w:rPr>
          <w:b/>
          <w:sz w:val="23"/>
          <w:szCs w:val="23"/>
        </w:rPr>
        <w:t>Question 3</w:t>
      </w:r>
    </w:p>
    <w:p w14:paraId="751AE790" w14:textId="77777777" w:rsidR="00751D10" w:rsidRPr="00751D10" w:rsidRDefault="00751D10" w:rsidP="00751D10">
      <w:pPr>
        <w:pStyle w:val="Default"/>
        <w:rPr>
          <w:b/>
          <w:sz w:val="23"/>
          <w:szCs w:val="23"/>
        </w:rPr>
      </w:pPr>
      <w:r w:rsidRPr="00751D10">
        <w:rPr>
          <w:b/>
          <w:sz w:val="23"/>
          <w:szCs w:val="23"/>
        </w:rPr>
        <w:t>a. Enzyme B</w:t>
      </w:r>
    </w:p>
    <w:p w14:paraId="243279E6" w14:textId="77777777" w:rsidR="00751D10" w:rsidRPr="00751D10" w:rsidRDefault="00751D10" w:rsidP="00751D10">
      <w:pPr>
        <w:pStyle w:val="Default"/>
        <w:rPr>
          <w:b/>
          <w:sz w:val="23"/>
          <w:szCs w:val="23"/>
        </w:rPr>
      </w:pPr>
      <w:r w:rsidRPr="00751D10">
        <w:rPr>
          <w:b/>
          <w:sz w:val="23"/>
          <w:szCs w:val="23"/>
        </w:rPr>
        <w:t>1 mark</w:t>
      </w:r>
    </w:p>
    <w:p w14:paraId="3F7B2653" w14:textId="77777777" w:rsidR="00751D10" w:rsidRPr="00751D10" w:rsidRDefault="00751D10" w:rsidP="00751D10">
      <w:pPr>
        <w:pStyle w:val="Default"/>
        <w:rPr>
          <w:b/>
          <w:sz w:val="23"/>
          <w:szCs w:val="23"/>
        </w:rPr>
      </w:pPr>
      <w:r w:rsidRPr="00751D10">
        <w:rPr>
          <w:b/>
          <w:sz w:val="23"/>
          <w:szCs w:val="23"/>
        </w:rPr>
        <w:t>AND</w:t>
      </w:r>
    </w:p>
    <w:p w14:paraId="727A19B6" w14:textId="77777777" w:rsidR="00751D10" w:rsidRPr="00751D10" w:rsidRDefault="00751D10" w:rsidP="00751D10">
      <w:pPr>
        <w:pStyle w:val="Default"/>
        <w:rPr>
          <w:b/>
          <w:sz w:val="23"/>
          <w:szCs w:val="23"/>
        </w:rPr>
      </w:pPr>
      <w:r w:rsidRPr="00751D10">
        <w:rPr>
          <w:b/>
          <w:sz w:val="23"/>
          <w:szCs w:val="23"/>
        </w:rPr>
        <w:t>The optimum temperature for this enzyme is shown to be approximately 37ºC, which is</w:t>
      </w:r>
    </w:p>
    <w:p w14:paraId="513959F8" w14:textId="77777777" w:rsidR="00751D10" w:rsidRPr="00751D10" w:rsidRDefault="00751D10" w:rsidP="00751D10">
      <w:pPr>
        <w:pStyle w:val="Default"/>
        <w:rPr>
          <w:b/>
          <w:sz w:val="23"/>
          <w:szCs w:val="23"/>
        </w:rPr>
      </w:pPr>
      <w:proofErr w:type="gramStart"/>
      <w:r w:rsidRPr="00751D10">
        <w:rPr>
          <w:b/>
          <w:sz w:val="23"/>
          <w:szCs w:val="23"/>
        </w:rPr>
        <w:t>the</w:t>
      </w:r>
      <w:proofErr w:type="gramEnd"/>
      <w:r w:rsidRPr="00751D10">
        <w:rPr>
          <w:b/>
          <w:sz w:val="23"/>
          <w:szCs w:val="23"/>
        </w:rPr>
        <w:t xml:space="preserve"> optimum temperature for human enzymes.</w:t>
      </w:r>
    </w:p>
    <w:p w14:paraId="203D6CDE" w14:textId="77777777" w:rsidR="00751D10" w:rsidRPr="00751D10" w:rsidRDefault="00751D10" w:rsidP="00751D10">
      <w:pPr>
        <w:pStyle w:val="Default"/>
        <w:rPr>
          <w:b/>
          <w:sz w:val="23"/>
          <w:szCs w:val="23"/>
        </w:rPr>
      </w:pPr>
      <w:r w:rsidRPr="00751D10">
        <w:rPr>
          <w:b/>
          <w:sz w:val="23"/>
          <w:szCs w:val="23"/>
        </w:rPr>
        <w:t>1 mark</w:t>
      </w:r>
    </w:p>
    <w:p w14:paraId="6F863818" w14:textId="77777777" w:rsidR="00751D10" w:rsidRPr="00751D10" w:rsidRDefault="00751D10" w:rsidP="00751D10">
      <w:pPr>
        <w:pStyle w:val="Default"/>
        <w:rPr>
          <w:b/>
          <w:sz w:val="23"/>
          <w:szCs w:val="23"/>
        </w:rPr>
      </w:pPr>
      <w:r w:rsidRPr="00751D10">
        <w:rPr>
          <w:b/>
          <w:sz w:val="23"/>
          <w:szCs w:val="23"/>
        </w:rPr>
        <w:t xml:space="preserve">b. For an enzyme </w:t>
      </w:r>
      <w:proofErr w:type="spellStart"/>
      <w:r w:rsidRPr="00751D10">
        <w:rPr>
          <w:b/>
          <w:sz w:val="23"/>
          <w:szCs w:val="23"/>
        </w:rPr>
        <w:t>catalysed</w:t>
      </w:r>
      <w:proofErr w:type="spellEnd"/>
      <w:r w:rsidRPr="00751D10">
        <w:rPr>
          <w:b/>
          <w:sz w:val="23"/>
          <w:szCs w:val="23"/>
        </w:rPr>
        <w:t xml:space="preserve"> reaction to occur the enzyme and substrate must collide and bind.</w:t>
      </w:r>
    </w:p>
    <w:p w14:paraId="0B22DA72" w14:textId="77777777" w:rsidR="00751D10" w:rsidRPr="00751D10" w:rsidRDefault="00751D10" w:rsidP="00751D10">
      <w:pPr>
        <w:pStyle w:val="Default"/>
        <w:rPr>
          <w:b/>
          <w:sz w:val="23"/>
          <w:szCs w:val="23"/>
        </w:rPr>
      </w:pPr>
      <w:r w:rsidRPr="00751D10">
        <w:rPr>
          <w:b/>
          <w:sz w:val="23"/>
          <w:szCs w:val="23"/>
        </w:rPr>
        <w:t>The rate of collision is determined by the kinetic energy of the particles.</w:t>
      </w:r>
    </w:p>
    <w:p w14:paraId="53230647" w14:textId="77777777" w:rsidR="00751D10" w:rsidRPr="00751D10" w:rsidRDefault="00751D10" w:rsidP="00751D10">
      <w:pPr>
        <w:pStyle w:val="Default"/>
        <w:rPr>
          <w:b/>
          <w:sz w:val="23"/>
          <w:szCs w:val="23"/>
        </w:rPr>
      </w:pPr>
      <w:r w:rsidRPr="00751D10">
        <w:rPr>
          <w:b/>
          <w:sz w:val="23"/>
          <w:szCs w:val="23"/>
        </w:rPr>
        <w:t>1 mark</w:t>
      </w:r>
    </w:p>
    <w:p w14:paraId="01B4BAD9" w14:textId="77777777" w:rsidR="00751D10" w:rsidRPr="00751D10" w:rsidRDefault="00751D10" w:rsidP="00751D10">
      <w:pPr>
        <w:pStyle w:val="Default"/>
        <w:rPr>
          <w:b/>
          <w:sz w:val="23"/>
          <w:szCs w:val="23"/>
        </w:rPr>
      </w:pPr>
      <w:r w:rsidRPr="00751D10">
        <w:rPr>
          <w:b/>
          <w:sz w:val="23"/>
          <w:szCs w:val="23"/>
        </w:rPr>
        <w:t>AND</w:t>
      </w:r>
    </w:p>
    <w:p w14:paraId="0D70BD46" w14:textId="77777777" w:rsidR="00751D10" w:rsidRPr="00751D10" w:rsidRDefault="00751D10" w:rsidP="00751D10">
      <w:pPr>
        <w:pStyle w:val="Default"/>
        <w:rPr>
          <w:b/>
          <w:sz w:val="23"/>
          <w:szCs w:val="23"/>
        </w:rPr>
      </w:pPr>
      <w:r w:rsidRPr="00751D10">
        <w:rPr>
          <w:b/>
          <w:sz w:val="23"/>
          <w:szCs w:val="23"/>
        </w:rPr>
        <w:t>Increasing the temperature from 10ºC to 15ºC increases the kinetic energy therefore</w:t>
      </w:r>
    </w:p>
    <w:p w14:paraId="3919E0E0" w14:textId="77777777" w:rsidR="00751D10" w:rsidRPr="00751D10" w:rsidRDefault="00751D10" w:rsidP="00751D10">
      <w:pPr>
        <w:pStyle w:val="Default"/>
        <w:rPr>
          <w:b/>
          <w:sz w:val="23"/>
          <w:szCs w:val="23"/>
        </w:rPr>
      </w:pPr>
      <w:proofErr w:type="gramStart"/>
      <w:r w:rsidRPr="00751D10">
        <w:rPr>
          <w:b/>
          <w:sz w:val="23"/>
          <w:szCs w:val="23"/>
        </w:rPr>
        <w:t>increasing</w:t>
      </w:r>
      <w:proofErr w:type="gramEnd"/>
      <w:r w:rsidRPr="00751D10">
        <w:rPr>
          <w:b/>
          <w:sz w:val="23"/>
          <w:szCs w:val="23"/>
        </w:rPr>
        <w:t xml:space="preserve"> the reaction rate.</w:t>
      </w:r>
    </w:p>
    <w:p w14:paraId="30D4D5EE" w14:textId="77777777" w:rsidR="00751D10" w:rsidRPr="00751D10" w:rsidRDefault="00751D10" w:rsidP="00751D10">
      <w:pPr>
        <w:pStyle w:val="Default"/>
        <w:rPr>
          <w:b/>
          <w:sz w:val="23"/>
          <w:szCs w:val="23"/>
        </w:rPr>
      </w:pPr>
      <w:r w:rsidRPr="00751D10">
        <w:rPr>
          <w:b/>
          <w:sz w:val="23"/>
          <w:szCs w:val="23"/>
        </w:rPr>
        <w:t>1 mark</w:t>
      </w:r>
    </w:p>
    <w:p w14:paraId="701FDC28" w14:textId="77777777" w:rsidR="00751D10" w:rsidRPr="00751D10" w:rsidRDefault="00751D10" w:rsidP="00751D10">
      <w:pPr>
        <w:pStyle w:val="Default"/>
        <w:rPr>
          <w:b/>
          <w:sz w:val="23"/>
          <w:szCs w:val="23"/>
        </w:rPr>
      </w:pPr>
      <w:r w:rsidRPr="00751D10">
        <w:rPr>
          <w:b/>
          <w:sz w:val="23"/>
          <w:szCs w:val="23"/>
        </w:rPr>
        <w:t xml:space="preserve">c. The function of enzymes is to </w:t>
      </w:r>
      <w:proofErr w:type="spellStart"/>
      <w:r w:rsidRPr="00751D10">
        <w:rPr>
          <w:b/>
          <w:sz w:val="23"/>
          <w:szCs w:val="23"/>
        </w:rPr>
        <w:t>catalyse</w:t>
      </w:r>
      <w:proofErr w:type="spellEnd"/>
      <w:r w:rsidRPr="00751D10">
        <w:rPr>
          <w:b/>
          <w:sz w:val="23"/>
          <w:szCs w:val="23"/>
        </w:rPr>
        <w:t xml:space="preserve"> or speed up biological reactions.</w:t>
      </w:r>
    </w:p>
    <w:p w14:paraId="114DDC6D" w14:textId="77777777" w:rsidR="00751D10" w:rsidRPr="00751D10" w:rsidRDefault="00751D10" w:rsidP="00751D10">
      <w:pPr>
        <w:pStyle w:val="Default"/>
        <w:rPr>
          <w:b/>
          <w:sz w:val="23"/>
          <w:szCs w:val="23"/>
        </w:rPr>
      </w:pPr>
      <w:r w:rsidRPr="00751D10">
        <w:rPr>
          <w:b/>
          <w:sz w:val="23"/>
          <w:szCs w:val="23"/>
        </w:rPr>
        <w:t>1 mark</w:t>
      </w:r>
    </w:p>
    <w:p w14:paraId="730DF8AB" w14:textId="77777777" w:rsidR="00751D10" w:rsidRPr="00751D10" w:rsidRDefault="00751D10" w:rsidP="00751D10">
      <w:pPr>
        <w:pStyle w:val="Default"/>
        <w:rPr>
          <w:b/>
          <w:sz w:val="23"/>
          <w:szCs w:val="23"/>
        </w:rPr>
      </w:pPr>
      <w:r w:rsidRPr="00751D10">
        <w:rPr>
          <w:b/>
          <w:sz w:val="23"/>
          <w:szCs w:val="23"/>
        </w:rPr>
        <w:t>AND</w:t>
      </w:r>
    </w:p>
    <w:p w14:paraId="7A09A55D" w14:textId="77777777" w:rsidR="00751D10" w:rsidRPr="00751D10" w:rsidRDefault="00751D10" w:rsidP="00751D10">
      <w:pPr>
        <w:pStyle w:val="Default"/>
        <w:rPr>
          <w:b/>
          <w:sz w:val="23"/>
          <w:szCs w:val="23"/>
        </w:rPr>
      </w:pPr>
      <w:r w:rsidRPr="00751D10">
        <w:rPr>
          <w:b/>
          <w:sz w:val="23"/>
          <w:szCs w:val="23"/>
        </w:rPr>
        <w:t>Enzymes decrease the activation energy of the reaction allowing it to proceed at a faster</w:t>
      </w:r>
    </w:p>
    <w:p w14:paraId="5F19DAB1" w14:textId="77777777" w:rsidR="00751D10" w:rsidRPr="00751D10" w:rsidRDefault="00751D10" w:rsidP="00751D10">
      <w:pPr>
        <w:pStyle w:val="Default"/>
        <w:rPr>
          <w:b/>
          <w:sz w:val="23"/>
          <w:szCs w:val="23"/>
        </w:rPr>
      </w:pPr>
      <w:proofErr w:type="gramStart"/>
      <w:r w:rsidRPr="00751D10">
        <w:rPr>
          <w:b/>
          <w:sz w:val="23"/>
          <w:szCs w:val="23"/>
        </w:rPr>
        <w:t>rate</w:t>
      </w:r>
      <w:proofErr w:type="gramEnd"/>
      <w:r w:rsidRPr="00751D10">
        <w:rPr>
          <w:b/>
          <w:sz w:val="23"/>
          <w:szCs w:val="23"/>
        </w:rPr>
        <w:t>.</w:t>
      </w:r>
    </w:p>
    <w:p w14:paraId="322DA4BE" w14:textId="7DE7A684" w:rsidR="0082062B" w:rsidRDefault="00751D10" w:rsidP="00751D10">
      <w:pPr>
        <w:pStyle w:val="Default"/>
        <w:rPr>
          <w:b/>
          <w:sz w:val="23"/>
          <w:szCs w:val="23"/>
        </w:rPr>
      </w:pPr>
      <w:r w:rsidRPr="00751D10">
        <w:rPr>
          <w:b/>
          <w:sz w:val="23"/>
          <w:szCs w:val="23"/>
        </w:rPr>
        <w:t>1 mark</w:t>
      </w:r>
    </w:p>
    <w:p w14:paraId="2E2BDF12" w14:textId="77777777" w:rsidR="00751D10" w:rsidRDefault="00751D10" w:rsidP="0082062B">
      <w:pPr>
        <w:pStyle w:val="Default"/>
        <w:rPr>
          <w:b/>
          <w:sz w:val="23"/>
          <w:szCs w:val="23"/>
        </w:rPr>
      </w:pPr>
    </w:p>
    <w:p w14:paraId="64197560" w14:textId="77777777" w:rsidR="00751D10" w:rsidRDefault="00751D10" w:rsidP="0082062B">
      <w:pPr>
        <w:pStyle w:val="Default"/>
        <w:rPr>
          <w:b/>
          <w:sz w:val="23"/>
          <w:szCs w:val="23"/>
        </w:rPr>
      </w:pPr>
    </w:p>
    <w:p w14:paraId="1C15D03D" w14:textId="77777777" w:rsidR="0082062B" w:rsidRDefault="0082062B" w:rsidP="0082062B">
      <w:pPr>
        <w:pStyle w:val="Default"/>
        <w:rPr>
          <w:b/>
          <w:sz w:val="23"/>
          <w:szCs w:val="23"/>
        </w:rPr>
      </w:pPr>
    </w:p>
    <w:p w14:paraId="0BE26504" w14:textId="77777777" w:rsidR="0082062B" w:rsidRPr="006A114F" w:rsidRDefault="0082062B" w:rsidP="0082062B">
      <w:pPr>
        <w:pStyle w:val="Default"/>
        <w:rPr>
          <w:b/>
          <w:sz w:val="23"/>
          <w:szCs w:val="23"/>
        </w:rPr>
      </w:pPr>
    </w:p>
    <w:sectPr w:rsidR="0082062B" w:rsidRPr="006A114F" w:rsidSect="0018222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20005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D6283"/>
    <w:multiLevelType w:val="hybridMultilevel"/>
    <w:tmpl w:val="0896A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507BE"/>
    <w:multiLevelType w:val="hybridMultilevel"/>
    <w:tmpl w:val="77B85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8348EC"/>
    <w:multiLevelType w:val="hybridMultilevel"/>
    <w:tmpl w:val="B8AAF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212"/>
    <w:rsid w:val="00182221"/>
    <w:rsid w:val="00611F46"/>
    <w:rsid w:val="006A114F"/>
    <w:rsid w:val="00751D10"/>
    <w:rsid w:val="0082062B"/>
    <w:rsid w:val="00983212"/>
    <w:rsid w:val="00A76A9A"/>
    <w:rsid w:val="00DE60EF"/>
    <w:rsid w:val="00EF4B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70F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3212"/>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983212"/>
    <w:pPr>
      <w:ind w:left="720"/>
      <w:contextualSpacing/>
    </w:pPr>
  </w:style>
  <w:style w:type="paragraph" w:styleId="BalloonText">
    <w:name w:val="Balloon Text"/>
    <w:basedOn w:val="Normal"/>
    <w:link w:val="BalloonTextChar"/>
    <w:uiPriority w:val="99"/>
    <w:semiHidden/>
    <w:unhideWhenUsed/>
    <w:rsid w:val="00DE60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60E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3212"/>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983212"/>
    <w:pPr>
      <w:ind w:left="720"/>
      <w:contextualSpacing/>
    </w:pPr>
  </w:style>
  <w:style w:type="paragraph" w:styleId="BalloonText">
    <w:name w:val="Balloon Text"/>
    <w:basedOn w:val="Normal"/>
    <w:link w:val="BalloonTextChar"/>
    <w:uiPriority w:val="99"/>
    <w:semiHidden/>
    <w:unhideWhenUsed/>
    <w:rsid w:val="00DE60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60E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2013</Words>
  <Characters>11475</Characters>
  <Application>Microsoft Macintosh Word</Application>
  <DocSecurity>0</DocSecurity>
  <Lines>95</Lines>
  <Paragraphs>26</Paragraphs>
  <ScaleCrop>false</ScaleCrop>
  <Company>Monivae College</Company>
  <LinksUpToDate>false</LinksUpToDate>
  <CharactersWithSpaces>13462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FirstName Surname</dc:creator>
  <cp:keywords/>
  <dc:description/>
  <cp:lastModifiedBy>FirstName Surname</cp:lastModifiedBy>
  <cp:revision>3</cp:revision>
  <dcterms:created xsi:type="dcterms:W3CDTF">2012-10-09T21:17:00Z</dcterms:created>
  <dcterms:modified xsi:type="dcterms:W3CDTF">2012-10-10T02:43:00Z</dcterms:modified>
</cp:coreProperties>
</file>